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6B" w:rsidRDefault="00BA336B" w:rsidP="00513F14">
      <w:pPr>
        <w:pStyle w:val="Heading1"/>
        <w:spacing w:before="72"/>
        <w:ind w:left="180"/>
        <w:jc w:val="center"/>
        <w:rPr>
          <w:rFonts w:asciiTheme="minorHAnsi" w:hAnsiTheme="minorHAnsi" w:cstheme="minorHAnsi"/>
          <w:color w:val="2B2B2B"/>
          <w:w w:val="110"/>
          <w:sz w:val="24"/>
          <w:szCs w:val="24"/>
        </w:rPr>
      </w:pPr>
      <w:r>
        <w:rPr>
          <w:noProof/>
        </w:rPr>
        <w:drawing>
          <wp:inline distT="0" distB="0" distL="0" distR="0" wp14:anchorId="4967F1A1" wp14:editId="1424F082">
            <wp:extent cx="914400" cy="9144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4F">
        <w:rPr>
          <w:rFonts w:asciiTheme="minorHAnsi" w:hAnsiTheme="minorHAnsi" w:cstheme="minorHAnsi"/>
          <w:color w:val="2B2B2B"/>
          <w:w w:val="110"/>
          <w:sz w:val="32"/>
          <w:szCs w:val="32"/>
        </w:rPr>
        <w:t>WebEx</w:t>
      </w:r>
      <w:r w:rsidR="00F62144">
        <w:rPr>
          <w:rFonts w:asciiTheme="minorHAnsi" w:hAnsiTheme="minorHAnsi" w:cstheme="minorHAnsi"/>
          <w:color w:val="2B2B2B"/>
          <w:w w:val="110"/>
          <w:sz w:val="32"/>
          <w:szCs w:val="32"/>
        </w:rPr>
        <w:t xml:space="preserve"> Participant Quick Guide</w:t>
      </w:r>
    </w:p>
    <w:p w:rsidR="009656C0" w:rsidRPr="009656C0" w:rsidRDefault="009656C0" w:rsidP="00BA336B">
      <w:pPr>
        <w:pStyle w:val="Heading1"/>
        <w:spacing w:before="72"/>
        <w:ind w:left="180"/>
        <w:rPr>
          <w:rFonts w:asciiTheme="minorHAnsi" w:hAnsiTheme="minorHAnsi" w:cstheme="minorHAnsi"/>
          <w:color w:val="2B2B2B"/>
          <w:w w:val="110"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C62237" w:rsidRPr="00767AF8" w:rsidRDefault="00C62237" w:rsidP="00C62237">
      <w:pPr>
        <w:pStyle w:val="Heading1"/>
        <w:ind w:left="178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767AF8">
        <w:rPr>
          <w:rFonts w:asciiTheme="minorHAnsi" w:hAnsiTheme="minorHAnsi" w:cstheme="minorHAnsi"/>
          <w:color w:val="2E74B5" w:themeColor="accent1" w:themeShade="BF"/>
          <w:w w:val="105"/>
          <w:sz w:val="22"/>
          <w:szCs w:val="22"/>
        </w:rPr>
        <w:t xml:space="preserve">Launch Audio: </w:t>
      </w:r>
    </w:p>
    <w:p w:rsidR="00C62237" w:rsidRDefault="00C62237" w:rsidP="00C62237">
      <w:pPr>
        <w:pStyle w:val="BodyText"/>
        <w:spacing w:before="15" w:line="276" w:lineRule="auto"/>
        <w:ind w:left="166"/>
        <w:rPr>
          <w:rFonts w:asciiTheme="minorHAnsi" w:hAnsiTheme="minorHAnsi" w:cstheme="minorHAnsi"/>
          <w:color w:val="2B2B2B"/>
          <w:w w:val="105"/>
          <w:sz w:val="22"/>
          <w:szCs w:val="22"/>
        </w:rPr>
      </w:pPr>
      <w:r>
        <w:rPr>
          <w:rFonts w:asciiTheme="minorHAnsi" w:hAnsiTheme="minorHAnsi" w:cstheme="minorHAnsi"/>
          <w:color w:val="2B2B2B"/>
          <w:w w:val="105"/>
          <w:sz w:val="22"/>
          <w:szCs w:val="22"/>
        </w:rPr>
        <w:t>Af</w:t>
      </w:r>
      <w:r w:rsidR="000A6203">
        <w:rPr>
          <w:rFonts w:asciiTheme="minorHAnsi" w:hAnsiTheme="minorHAnsi" w:cstheme="minorHAnsi"/>
          <w:color w:val="2B2B2B"/>
          <w:w w:val="105"/>
          <w:sz w:val="22"/>
          <w:szCs w:val="22"/>
        </w:rPr>
        <w:t xml:space="preserve">ter you join the meeting, </w:t>
      </w:r>
      <w:r w:rsidR="00455459">
        <w:rPr>
          <w:rFonts w:asciiTheme="minorHAnsi" w:hAnsiTheme="minorHAnsi" w:cstheme="minorHAnsi"/>
          <w:color w:val="2B2B2B"/>
          <w:w w:val="105"/>
          <w:sz w:val="22"/>
          <w:szCs w:val="22"/>
        </w:rPr>
        <w:t xml:space="preserve">there will be a drop down menu </w:t>
      </w:r>
      <w:r w:rsidR="000A6203">
        <w:rPr>
          <w:rFonts w:asciiTheme="minorHAnsi" w:hAnsiTheme="minorHAnsi" w:cstheme="minorHAnsi"/>
          <w:color w:val="2B2B2B"/>
          <w:w w:val="105"/>
          <w:sz w:val="22"/>
          <w:szCs w:val="22"/>
        </w:rPr>
        <w:t>at t</w:t>
      </w:r>
      <w:r w:rsidR="00455459">
        <w:rPr>
          <w:rFonts w:asciiTheme="minorHAnsi" w:hAnsiTheme="minorHAnsi" w:cstheme="minorHAnsi"/>
          <w:color w:val="2B2B2B"/>
          <w:w w:val="105"/>
          <w:sz w:val="22"/>
          <w:szCs w:val="22"/>
        </w:rPr>
        <w:t>he bottom center of the screen with a</w:t>
      </w:r>
      <w:r w:rsidR="000A6203">
        <w:rPr>
          <w:rFonts w:asciiTheme="minorHAnsi" w:hAnsiTheme="minorHAnsi" w:cstheme="minorHAnsi"/>
          <w:color w:val="2B2B2B"/>
          <w:w w:val="105"/>
          <w:sz w:val="22"/>
          <w:szCs w:val="22"/>
        </w:rPr>
        <w:t xml:space="preserve"> set</w:t>
      </w:r>
      <w:r>
        <w:rPr>
          <w:rFonts w:asciiTheme="minorHAnsi" w:hAnsiTheme="minorHAnsi" w:cstheme="minorHAnsi"/>
          <w:color w:val="2B2B2B"/>
          <w:w w:val="105"/>
          <w:sz w:val="22"/>
          <w:szCs w:val="22"/>
        </w:rPr>
        <w:t xml:space="preserve"> </w:t>
      </w:r>
      <w:r w:rsidR="000D304B">
        <w:rPr>
          <w:rFonts w:asciiTheme="minorHAnsi" w:hAnsiTheme="minorHAnsi" w:cstheme="minorHAnsi"/>
          <w:color w:val="2B2B2B"/>
          <w:w w:val="105"/>
          <w:sz w:val="22"/>
          <w:szCs w:val="22"/>
        </w:rPr>
        <w:t>of audio options</w:t>
      </w:r>
      <w:r w:rsidR="00455459">
        <w:rPr>
          <w:rFonts w:asciiTheme="minorHAnsi" w:hAnsiTheme="minorHAnsi" w:cstheme="minorHAnsi"/>
          <w:color w:val="2B2B2B"/>
          <w:w w:val="105"/>
          <w:sz w:val="22"/>
          <w:szCs w:val="22"/>
        </w:rPr>
        <w:t xml:space="preserve">. </w:t>
      </w:r>
      <w:r w:rsidR="00160FD9">
        <w:rPr>
          <w:rFonts w:asciiTheme="minorHAnsi" w:hAnsiTheme="minorHAnsi" w:cstheme="minorHAnsi"/>
          <w:b/>
          <w:color w:val="2B2B2B"/>
          <w:w w:val="105"/>
          <w:sz w:val="22"/>
          <w:szCs w:val="22"/>
        </w:rPr>
        <w:t>CALL ME</w:t>
      </w:r>
      <w:r w:rsidR="00455459">
        <w:rPr>
          <w:rFonts w:asciiTheme="minorHAnsi" w:hAnsiTheme="minorHAnsi" w:cstheme="minorHAnsi"/>
          <w:color w:val="2B2B2B"/>
          <w:w w:val="105"/>
          <w:sz w:val="22"/>
          <w:szCs w:val="22"/>
        </w:rPr>
        <w:t xml:space="preserve"> work</w:t>
      </w:r>
      <w:r w:rsidR="00160FD9">
        <w:rPr>
          <w:rFonts w:asciiTheme="minorHAnsi" w:hAnsiTheme="minorHAnsi" w:cstheme="minorHAnsi"/>
          <w:color w:val="2B2B2B"/>
          <w:w w:val="105"/>
          <w:sz w:val="22"/>
          <w:szCs w:val="22"/>
        </w:rPr>
        <w:t>s best</w:t>
      </w:r>
      <w:r w:rsidR="00455459">
        <w:rPr>
          <w:rFonts w:asciiTheme="minorHAnsi" w:hAnsiTheme="minorHAnsi" w:cstheme="minorHAnsi"/>
          <w:color w:val="2B2B2B"/>
          <w:w w:val="105"/>
          <w:sz w:val="22"/>
          <w:szCs w:val="22"/>
        </w:rPr>
        <w:t xml:space="preserve"> and will avoid any long distance charges</w:t>
      </w:r>
      <w:r w:rsidR="000D304B">
        <w:rPr>
          <w:rFonts w:asciiTheme="minorHAnsi" w:hAnsiTheme="minorHAnsi" w:cstheme="minorHAnsi"/>
          <w:color w:val="2B2B2B"/>
          <w:w w:val="105"/>
          <w:sz w:val="22"/>
          <w:szCs w:val="22"/>
        </w:rPr>
        <w:t xml:space="preserve">: </w:t>
      </w:r>
    </w:p>
    <w:p w:rsidR="00455459" w:rsidRPr="00455459" w:rsidRDefault="00455459" w:rsidP="00455459">
      <w:pPr>
        <w:pStyle w:val="ListParagraph"/>
        <w:numPr>
          <w:ilvl w:val="0"/>
          <w:numId w:val="13"/>
        </w:numPr>
        <w:tabs>
          <w:tab w:val="left" w:pos="884"/>
          <w:tab w:val="left" w:pos="885"/>
        </w:tabs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513F14">
        <w:rPr>
          <w:rFonts w:asciiTheme="minorHAnsi" w:hAnsiTheme="minorHAnsi" w:cstheme="minorHAnsi"/>
          <w:b/>
          <w:color w:val="2B2B2B"/>
          <w:w w:val="105"/>
        </w:rPr>
        <w:t>Call Me</w:t>
      </w:r>
      <w:r w:rsidRPr="00D97CF3">
        <w:rPr>
          <w:rFonts w:asciiTheme="minorHAnsi" w:hAnsiTheme="minorHAnsi" w:cstheme="minorHAnsi"/>
          <w:color w:val="2B2B2B"/>
          <w:w w:val="105"/>
        </w:rPr>
        <w:t xml:space="preserve"> – Enter a phone number, select Call Me. You will receive a call and may be prompted to press 1 to connect.</w:t>
      </w:r>
      <w:r w:rsidR="0013300B">
        <w:rPr>
          <w:rFonts w:asciiTheme="minorHAnsi" w:hAnsiTheme="minorHAnsi" w:cstheme="minorHAnsi"/>
          <w:color w:val="2B2B2B"/>
          <w:w w:val="105"/>
        </w:rPr>
        <w:t xml:space="preserve"> This is the preferred method for users.  Using the call me feature will avoid any long distance charges.</w:t>
      </w:r>
    </w:p>
    <w:p w:rsidR="00C62237" w:rsidRPr="001B207B" w:rsidRDefault="000D304B" w:rsidP="00C62237">
      <w:pPr>
        <w:pStyle w:val="ListParagraph"/>
        <w:numPr>
          <w:ilvl w:val="0"/>
          <w:numId w:val="13"/>
        </w:numPr>
        <w:tabs>
          <w:tab w:val="left" w:pos="884"/>
          <w:tab w:val="left" w:pos="88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2B2B2B"/>
          <w:w w:val="105"/>
        </w:rPr>
        <w:t>C</w:t>
      </w:r>
      <w:r w:rsidR="00C62237" w:rsidRPr="00D97CF3">
        <w:rPr>
          <w:rFonts w:asciiTheme="minorHAnsi" w:hAnsiTheme="minorHAnsi" w:cstheme="minorHAnsi"/>
          <w:b/>
          <w:color w:val="2B2B2B"/>
          <w:w w:val="105"/>
        </w:rPr>
        <w:t>all in</w:t>
      </w:r>
      <w:r w:rsidR="00C62237" w:rsidRPr="00D97CF3">
        <w:rPr>
          <w:rFonts w:asciiTheme="minorHAnsi" w:hAnsiTheme="minorHAnsi" w:cstheme="minorHAnsi"/>
          <w:color w:val="2B2B2B"/>
          <w:w w:val="105"/>
        </w:rPr>
        <w:t xml:space="preserve">-Dial the phone number shown on your screen. </w:t>
      </w:r>
      <w:r w:rsidR="00C62237" w:rsidRPr="00D97CF3">
        <w:rPr>
          <w:rFonts w:asciiTheme="minorHAnsi" w:hAnsiTheme="minorHAnsi" w:cstheme="minorHAnsi"/>
        </w:rPr>
        <w:t>When prompted, use your phone keypad to enter the access code, and the Attendee ID shown on your screen.</w:t>
      </w:r>
      <w:r w:rsidR="0013300B">
        <w:rPr>
          <w:rFonts w:asciiTheme="minorHAnsi" w:hAnsiTheme="minorHAnsi" w:cstheme="minorHAnsi"/>
        </w:rPr>
        <w:t xml:space="preserve"> You </w:t>
      </w:r>
      <w:r w:rsidR="00AB0C2C">
        <w:rPr>
          <w:rFonts w:asciiTheme="minorHAnsi" w:hAnsiTheme="minorHAnsi" w:cstheme="minorHAnsi"/>
        </w:rPr>
        <w:t xml:space="preserve">may </w:t>
      </w:r>
      <w:proofErr w:type="gramStart"/>
      <w:r w:rsidR="00AB0C2C">
        <w:rPr>
          <w:rFonts w:asciiTheme="minorHAnsi" w:hAnsiTheme="minorHAnsi" w:cstheme="minorHAnsi"/>
        </w:rPr>
        <w:t xml:space="preserve">be </w:t>
      </w:r>
      <w:r w:rsidR="0013300B">
        <w:rPr>
          <w:rFonts w:asciiTheme="minorHAnsi" w:hAnsiTheme="minorHAnsi" w:cstheme="minorHAnsi"/>
        </w:rPr>
        <w:t xml:space="preserve"> charged</w:t>
      </w:r>
      <w:proofErr w:type="gramEnd"/>
      <w:r w:rsidR="0013300B">
        <w:rPr>
          <w:rFonts w:asciiTheme="minorHAnsi" w:hAnsiTheme="minorHAnsi" w:cstheme="minorHAnsi"/>
        </w:rPr>
        <w:t xml:space="preserve"> long distances </w:t>
      </w:r>
      <w:r w:rsidR="00AB0C2C">
        <w:rPr>
          <w:rFonts w:asciiTheme="minorHAnsi" w:hAnsiTheme="minorHAnsi" w:cstheme="minorHAnsi"/>
        </w:rPr>
        <w:t xml:space="preserve">fees. </w:t>
      </w:r>
    </w:p>
    <w:p w:rsidR="00C62237" w:rsidRPr="00D97CF3" w:rsidRDefault="000D304B" w:rsidP="00C62237">
      <w:pPr>
        <w:pStyle w:val="ListParagraph"/>
        <w:numPr>
          <w:ilvl w:val="0"/>
          <w:numId w:val="13"/>
        </w:numPr>
        <w:tabs>
          <w:tab w:val="left" w:pos="884"/>
          <w:tab w:val="left" w:pos="88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2B2B2B"/>
          <w:w w:val="105"/>
        </w:rPr>
        <w:t>Use Computer for Audio</w:t>
      </w:r>
      <w:r w:rsidR="00C62237" w:rsidRPr="00D97CF3">
        <w:rPr>
          <w:rFonts w:asciiTheme="minorHAnsi" w:hAnsiTheme="minorHAnsi" w:cstheme="minorHAnsi"/>
          <w:color w:val="2B2B2B"/>
          <w:w w:val="105"/>
        </w:rPr>
        <w:t>- Choose this option to connect to audio using VoIP.</w:t>
      </w:r>
      <w:r w:rsidR="00C62237" w:rsidRPr="00D97CF3">
        <w:rPr>
          <w:rFonts w:asciiTheme="minorHAnsi" w:hAnsiTheme="minorHAnsi" w:cstheme="minorHAnsi"/>
        </w:rPr>
        <w:t xml:space="preserve"> </w:t>
      </w:r>
      <w:r w:rsidR="00792CCB">
        <w:rPr>
          <w:rFonts w:asciiTheme="minorHAnsi" w:hAnsiTheme="minorHAnsi" w:cstheme="minorHAnsi"/>
        </w:rPr>
        <w:t xml:space="preserve">To the right hand side, select the </w:t>
      </w:r>
      <w:r w:rsidR="00C62237" w:rsidRPr="00D97CF3">
        <w:rPr>
          <w:rFonts w:asciiTheme="minorHAnsi" w:hAnsiTheme="minorHAnsi" w:cstheme="minorHAnsi"/>
        </w:rPr>
        <w:t>option</w:t>
      </w:r>
      <w:r w:rsidR="00792CCB">
        <w:rPr>
          <w:rFonts w:asciiTheme="minorHAnsi" w:hAnsiTheme="minorHAnsi" w:cstheme="minorHAnsi"/>
        </w:rPr>
        <w:t>s</w:t>
      </w:r>
      <w:r w:rsidR="00C62237" w:rsidRPr="00D97CF3">
        <w:rPr>
          <w:rFonts w:asciiTheme="minorHAnsi" w:hAnsiTheme="minorHAnsi" w:cstheme="minorHAnsi"/>
        </w:rPr>
        <w:t xml:space="preserve"> for your speakers and microphone</w:t>
      </w:r>
      <w:r w:rsidR="00792CCB">
        <w:rPr>
          <w:rFonts w:asciiTheme="minorHAnsi" w:hAnsiTheme="minorHAnsi" w:cstheme="minorHAnsi"/>
        </w:rPr>
        <w:t>.</w:t>
      </w:r>
      <w:r w:rsidR="00160FD9">
        <w:rPr>
          <w:rFonts w:asciiTheme="minorHAnsi" w:hAnsiTheme="minorHAnsi" w:cstheme="minorHAnsi"/>
        </w:rPr>
        <w:t xml:space="preserve"> If you use computer for audio you do NOT need to call in on your phone</w:t>
      </w:r>
      <w:r w:rsidR="00AB0C2C">
        <w:rPr>
          <w:rFonts w:asciiTheme="minorHAnsi" w:hAnsiTheme="minorHAnsi" w:cstheme="minorHAnsi"/>
        </w:rPr>
        <w:t xml:space="preserve"> as this will cause feedback</w:t>
      </w:r>
      <w:r w:rsidR="00160FD9">
        <w:rPr>
          <w:rFonts w:asciiTheme="minorHAnsi" w:hAnsiTheme="minorHAnsi" w:cstheme="minorHAnsi"/>
        </w:rPr>
        <w:t>.</w:t>
      </w:r>
    </w:p>
    <w:p w:rsidR="00C62237" w:rsidRPr="00C62237" w:rsidRDefault="00C62237" w:rsidP="00C62237">
      <w:pPr>
        <w:pStyle w:val="ListParagraph"/>
        <w:tabs>
          <w:tab w:val="left" w:pos="884"/>
          <w:tab w:val="left" w:pos="885"/>
        </w:tabs>
        <w:spacing w:line="276" w:lineRule="auto"/>
        <w:ind w:left="720" w:firstLine="0"/>
        <w:rPr>
          <w:rFonts w:asciiTheme="minorHAnsi" w:hAnsiTheme="minorHAnsi" w:cstheme="minorHAnsi"/>
        </w:rPr>
      </w:pPr>
    </w:p>
    <w:p w:rsidR="00BA336B" w:rsidRPr="00A2786E" w:rsidRDefault="00DA139A" w:rsidP="00A2786E">
      <w:pPr>
        <w:pStyle w:val="Heading1"/>
        <w:spacing w:before="72" w:line="276" w:lineRule="auto"/>
        <w:ind w:left="180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DA139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How do I find the Global Dial </w:t>
      </w:r>
      <w:proofErr w:type="gramStart"/>
      <w:r w:rsidRPr="00DA139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In</w:t>
      </w:r>
      <w:proofErr w:type="gramEnd"/>
      <w:r w:rsidRPr="00DA139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Numbers?</w:t>
      </w:r>
    </w:p>
    <w:p w:rsidR="00DA139A" w:rsidRPr="00593C76" w:rsidRDefault="00A2786E" w:rsidP="00593C76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w w:val="105"/>
        </w:rPr>
      </w:pPr>
      <w:r w:rsidRPr="00593C76">
        <w:rPr>
          <w:rFonts w:asciiTheme="minorHAnsi" w:hAnsiTheme="minorHAnsi" w:cstheme="minorHAnsi"/>
          <w:w w:val="105"/>
        </w:rPr>
        <w:t xml:space="preserve">Go to </w:t>
      </w:r>
      <w:r w:rsidR="0054719A">
        <w:rPr>
          <w:rFonts w:asciiTheme="minorHAnsi" w:hAnsiTheme="minorHAnsi" w:cstheme="minorHAnsi"/>
          <w:w w:val="105"/>
        </w:rPr>
        <w:t xml:space="preserve">your calendar meeting </w:t>
      </w:r>
      <w:r w:rsidR="00DA139A" w:rsidRPr="00593C76">
        <w:rPr>
          <w:rFonts w:asciiTheme="minorHAnsi" w:hAnsiTheme="minorHAnsi" w:cstheme="minorHAnsi"/>
          <w:w w:val="105"/>
        </w:rPr>
        <w:t>invitation</w:t>
      </w:r>
      <w:r w:rsidR="0054719A">
        <w:rPr>
          <w:rFonts w:asciiTheme="minorHAnsi" w:hAnsiTheme="minorHAnsi" w:cstheme="minorHAnsi"/>
          <w:w w:val="105"/>
        </w:rPr>
        <w:t>.</w:t>
      </w:r>
    </w:p>
    <w:p w:rsidR="00DA139A" w:rsidRDefault="00DA139A" w:rsidP="00593C76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w w:val="105"/>
        </w:rPr>
      </w:pPr>
      <w:r w:rsidRPr="00593C76">
        <w:rPr>
          <w:rFonts w:asciiTheme="minorHAnsi" w:hAnsiTheme="minorHAnsi" w:cstheme="minorHAnsi"/>
          <w:w w:val="105"/>
        </w:rPr>
        <w:t xml:space="preserve">Under the section to join </w:t>
      </w:r>
      <w:r w:rsidR="003120F0">
        <w:rPr>
          <w:rFonts w:asciiTheme="minorHAnsi" w:hAnsiTheme="minorHAnsi" w:cstheme="minorHAnsi"/>
          <w:w w:val="105"/>
        </w:rPr>
        <w:t>by phone (audio only), click on the link next to “Additional call-in numbers”</w:t>
      </w:r>
      <w:r w:rsidR="0054719A">
        <w:rPr>
          <w:rFonts w:asciiTheme="minorHAnsi" w:hAnsiTheme="minorHAnsi" w:cstheme="minorHAnsi"/>
          <w:w w:val="105"/>
        </w:rPr>
        <w:t>.</w:t>
      </w:r>
      <w:r w:rsidR="00AB0C2C">
        <w:rPr>
          <w:rFonts w:asciiTheme="minorHAnsi" w:hAnsiTheme="minorHAnsi" w:cstheme="minorHAnsi"/>
          <w:w w:val="105"/>
        </w:rPr>
        <w:t xml:space="preserve"> You may be charged long distance fees.</w:t>
      </w:r>
    </w:p>
    <w:p w:rsidR="00AB08D1" w:rsidRPr="00F36306" w:rsidRDefault="00AB08D1" w:rsidP="00AB08D1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w w:val="105"/>
        </w:rPr>
      </w:pPr>
    </w:p>
    <w:p w:rsidR="00C97381" w:rsidRPr="00A2786E" w:rsidRDefault="00C97381" w:rsidP="00C97381">
      <w:pPr>
        <w:pStyle w:val="Heading1"/>
        <w:spacing w:before="72" w:line="276" w:lineRule="auto"/>
        <w:ind w:left="180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DA139A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How do I 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turn my </w:t>
      </w:r>
      <w:r w:rsidR="00EC29C7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video 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camera off/on?</w:t>
      </w:r>
    </w:p>
    <w:p w:rsidR="00C97381" w:rsidRDefault="009233E9" w:rsidP="00C97381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By default, your </w:t>
      </w:r>
      <w:r w:rsidR="00EC29C7">
        <w:rPr>
          <w:rFonts w:asciiTheme="minorHAnsi" w:hAnsiTheme="minorHAnsi" w:cstheme="minorHAnsi"/>
          <w:w w:val="105"/>
        </w:rPr>
        <w:t xml:space="preserve">video </w:t>
      </w:r>
      <w:r>
        <w:rPr>
          <w:rFonts w:asciiTheme="minorHAnsi" w:hAnsiTheme="minorHAnsi" w:cstheme="minorHAnsi"/>
          <w:w w:val="105"/>
        </w:rPr>
        <w:t>camera is turned on when you join a meeting.</w:t>
      </w:r>
    </w:p>
    <w:p w:rsidR="00800E54" w:rsidRDefault="00800E54" w:rsidP="00C97381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To turn off, click the video icon</w:t>
      </w:r>
      <w:r w:rsidR="00EC29C7">
        <w:rPr>
          <w:rFonts w:asciiTheme="minorHAnsi" w:hAnsiTheme="minorHAnsi" w:cstheme="minorHAnsi"/>
          <w:w w:val="105"/>
        </w:rPr>
        <w:t>. When the icon turns red, your camera has been turned off.</w:t>
      </w:r>
    </w:p>
    <w:p w:rsidR="00F36306" w:rsidRPr="00C973EF" w:rsidRDefault="00EC29C7" w:rsidP="00C973EF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To turn camera back on, click the video icon. A dark gray video icon means your camera is on.</w:t>
      </w:r>
    </w:p>
    <w:p w:rsidR="00DA139A" w:rsidRDefault="00A2786E" w:rsidP="00BA336B">
      <w:pPr>
        <w:ind w:left="181"/>
        <w:rPr>
          <w:rFonts w:asciiTheme="minorHAnsi" w:hAnsiTheme="minorHAnsi" w:cstheme="minorHAnsi"/>
          <w:b/>
          <w:color w:val="2E74B5" w:themeColor="accent1" w:themeShade="BF"/>
          <w:w w:val="105"/>
        </w:rPr>
      </w:pPr>
      <w:r>
        <w:rPr>
          <w:rFonts w:asciiTheme="minorHAnsi" w:hAnsiTheme="minorHAnsi" w:cstheme="minorHAnsi"/>
          <w:b/>
          <w:color w:val="2E74B5" w:themeColor="accent1" w:themeShade="BF"/>
          <w:w w:val="105"/>
        </w:rPr>
        <w:t>How do I Mute Myself?</w:t>
      </w:r>
    </w:p>
    <w:p w:rsidR="00A2786E" w:rsidRDefault="00A2786E" w:rsidP="00C44360">
      <w:pPr>
        <w:pStyle w:val="ListParagraph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w w:val="105"/>
        </w:rPr>
      </w:pPr>
      <w:r w:rsidRPr="00A2786E">
        <w:rPr>
          <w:rFonts w:asciiTheme="minorHAnsi" w:hAnsiTheme="minorHAnsi" w:cstheme="minorHAnsi"/>
          <w:w w:val="105"/>
        </w:rPr>
        <w:t>Click the Microphone icon</w:t>
      </w:r>
      <w:r>
        <w:rPr>
          <w:rFonts w:asciiTheme="minorHAnsi" w:hAnsiTheme="minorHAnsi" w:cstheme="minorHAnsi"/>
          <w:w w:val="105"/>
        </w:rPr>
        <w:t xml:space="preserve"> in the meeting controls bar.</w:t>
      </w:r>
    </w:p>
    <w:p w:rsidR="00C44360" w:rsidRPr="00A2786E" w:rsidRDefault="00C44360" w:rsidP="00C44360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w w:val="105"/>
        </w:rPr>
      </w:pPr>
      <w:r w:rsidRPr="00C44360">
        <w:rPr>
          <w:rFonts w:asciiTheme="minorHAnsi" w:hAnsiTheme="minorHAnsi" w:cstheme="minorHAnsi"/>
          <w:b/>
          <w:w w:val="105"/>
        </w:rPr>
        <w:t>Note:</w:t>
      </w:r>
      <w:r>
        <w:rPr>
          <w:rFonts w:asciiTheme="minorHAnsi" w:hAnsiTheme="minorHAnsi" w:cstheme="minorHAnsi"/>
          <w:w w:val="105"/>
        </w:rPr>
        <w:t xml:space="preserve"> If you hear feedback, you may be connected to your computers audio and your phone audio. Click mute to resolve this issue.</w:t>
      </w:r>
    </w:p>
    <w:p w:rsidR="00DA139A" w:rsidRDefault="00DA139A" w:rsidP="00BA336B">
      <w:pPr>
        <w:ind w:left="181"/>
        <w:rPr>
          <w:rFonts w:asciiTheme="minorHAnsi" w:hAnsiTheme="minorHAnsi" w:cstheme="minorHAnsi"/>
          <w:b/>
          <w:color w:val="2E74B5" w:themeColor="accent1" w:themeShade="BF"/>
          <w:w w:val="105"/>
        </w:rPr>
      </w:pPr>
    </w:p>
    <w:p w:rsidR="00BA336B" w:rsidRPr="00767AF8" w:rsidRDefault="00DA139A" w:rsidP="00BA336B">
      <w:pPr>
        <w:ind w:left="181"/>
        <w:rPr>
          <w:rFonts w:asciiTheme="minorHAnsi" w:hAnsiTheme="minorHAnsi" w:cstheme="minorHAnsi"/>
          <w:b/>
          <w:color w:val="2E74B5" w:themeColor="accent1" w:themeShade="BF"/>
        </w:rPr>
      </w:pPr>
      <w:r>
        <w:rPr>
          <w:rFonts w:asciiTheme="minorHAnsi" w:hAnsiTheme="minorHAnsi" w:cstheme="minorHAnsi"/>
          <w:b/>
          <w:color w:val="2E74B5" w:themeColor="accent1" w:themeShade="BF"/>
          <w:w w:val="105"/>
        </w:rPr>
        <w:t>How do I Raise my Hand?</w:t>
      </w:r>
    </w:p>
    <w:p w:rsidR="00B30472" w:rsidRPr="00152FF4" w:rsidRDefault="00244C0A" w:rsidP="00152FF4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u w:val="single"/>
        </w:rPr>
      </w:pPr>
      <w:r w:rsidRPr="00152FF4">
        <w:rPr>
          <w:rFonts w:asciiTheme="minorHAnsi" w:hAnsiTheme="minorHAnsi" w:cstheme="minorHAnsi"/>
          <w:w w:val="110"/>
        </w:rPr>
        <w:t xml:space="preserve">From </w:t>
      </w:r>
      <w:r w:rsidR="00152FF4" w:rsidRPr="00152FF4">
        <w:rPr>
          <w:rFonts w:asciiTheme="minorHAnsi" w:hAnsiTheme="minorHAnsi" w:cstheme="minorHAnsi"/>
          <w:w w:val="110"/>
        </w:rPr>
        <w:t xml:space="preserve">the participant panel, click on the hand </w:t>
      </w:r>
      <w:r w:rsidR="00590680">
        <w:rPr>
          <w:rFonts w:asciiTheme="minorHAnsi" w:hAnsiTheme="minorHAnsi" w:cstheme="minorHAnsi"/>
          <w:w w:val="110"/>
        </w:rPr>
        <w:t xml:space="preserve">image </w:t>
      </w:r>
      <w:r w:rsidR="00152FF4" w:rsidRPr="00152FF4">
        <w:rPr>
          <w:rFonts w:asciiTheme="minorHAnsi" w:hAnsiTheme="minorHAnsi" w:cstheme="minorHAnsi"/>
          <w:w w:val="110"/>
        </w:rPr>
        <w:t>to the right of your name to “raise hand”.</w:t>
      </w:r>
      <w:r w:rsidR="00A13A7A">
        <w:rPr>
          <w:rFonts w:asciiTheme="minorHAnsi" w:hAnsiTheme="minorHAnsi" w:cstheme="minorHAnsi"/>
          <w:w w:val="110"/>
        </w:rPr>
        <w:t xml:space="preserve"> When the hand icon turns blue, your hand has been raised.</w:t>
      </w:r>
    </w:p>
    <w:p w:rsidR="004F40BB" w:rsidRPr="00C44360" w:rsidRDefault="004F40BB" w:rsidP="00152FF4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color w:val="2B2B2B"/>
          <w:w w:val="110"/>
        </w:rPr>
      </w:pPr>
      <w:r w:rsidRPr="00C44360">
        <w:rPr>
          <w:rFonts w:asciiTheme="minorHAnsi" w:hAnsiTheme="minorHAnsi" w:cstheme="minorHAnsi"/>
          <w:b/>
          <w:color w:val="2B2B2B"/>
          <w:w w:val="110"/>
        </w:rPr>
        <w:t>Note:</w:t>
      </w:r>
      <w:r w:rsidRPr="00C44360">
        <w:rPr>
          <w:rFonts w:asciiTheme="minorHAnsi" w:hAnsiTheme="minorHAnsi" w:cstheme="minorHAnsi"/>
          <w:color w:val="2B2B2B"/>
          <w:w w:val="110"/>
        </w:rPr>
        <w:t xml:space="preserve"> </w:t>
      </w:r>
    </w:p>
    <w:p w:rsidR="00152FF4" w:rsidRDefault="00152FF4" w:rsidP="004F40BB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i/>
          <w:color w:val="2B2B2B"/>
          <w:w w:val="110"/>
        </w:rPr>
      </w:pPr>
      <w:r w:rsidRPr="00152FF4">
        <w:rPr>
          <w:rFonts w:asciiTheme="minorHAnsi" w:hAnsiTheme="minorHAnsi" w:cstheme="minorHAnsi"/>
          <w:i/>
          <w:color w:val="2B2B2B"/>
          <w:w w:val="110"/>
        </w:rPr>
        <w:t>Host and</w:t>
      </w:r>
      <w:r>
        <w:rPr>
          <w:rFonts w:asciiTheme="minorHAnsi" w:hAnsiTheme="minorHAnsi" w:cstheme="minorHAnsi"/>
          <w:i/>
          <w:color w:val="2B2B2B"/>
          <w:w w:val="110"/>
        </w:rPr>
        <w:t>/or presenters cannot lower</w:t>
      </w:r>
      <w:r w:rsidRPr="00152FF4">
        <w:rPr>
          <w:rFonts w:asciiTheme="minorHAnsi" w:hAnsiTheme="minorHAnsi" w:cstheme="minorHAnsi"/>
          <w:i/>
          <w:color w:val="2B2B2B"/>
          <w:w w:val="110"/>
        </w:rPr>
        <w:t xml:space="preserve"> </w:t>
      </w:r>
      <w:r w:rsidR="004F40BB">
        <w:rPr>
          <w:rFonts w:asciiTheme="minorHAnsi" w:hAnsiTheme="minorHAnsi" w:cstheme="minorHAnsi"/>
          <w:i/>
          <w:color w:val="2B2B2B"/>
          <w:w w:val="110"/>
        </w:rPr>
        <w:t xml:space="preserve">a participants </w:t>
      </w:r>
      <w:r w:rsidRPr="00152FF4">
        <w:rPr>
          <w:rFonts w:asciiTheme="minorHAnsi" w:hAnsiTheme="minorHAnsi" w:cstheme="minorHAnsi"/>
          <w:i/>
          <w:color w:val="2B2B2B"/>
          <w:w w:val="110"/>
        </w:rPr>
        <w:t xml:space="preserve">hand once it is raised, </w:t>
      </w:r>
      <w:r w:rsidRPr="00152FF4">
        <w:rPr>
          <w:rFonts w:asciiTheme="minorHAnsi" w:hAnsiTheme="minorHAnsi" w:cstheme="minorHAnsi"/>
          <w:i/>
          <w:color w:val="2B2B2B"/>
          <w:w w:val="110"/>
          <w:u w:val="single"/>
        </w:rPr>
        <w:t>the participant</w:t>
      </w:r>
      <w:r w:rsidRPr="00152FF4">
        <w:rPr>
          <w:rFonts w:asciiTheme="minorHAnsi" w:hAnsiTheme="minorHAnsi" w:cstheme="minorHAnsi"/>
          <w:i/>
          <w:color w:val="2B2B2B"/>
          <w:w w:val="110"/>
        </w:rPr>
        <w:t xml:space="preserve"> must lower</w:t>
      </w:r>
      <w:r>
        <w:rPr>
          <w:rFonts w:asciiTheme="minorHAnsi" w:hAnsiTheme="minorHAnsi" w:cstheme="minorHAnsi"/>
          <w:i/>
          <w:color w:val="2B2B2B"/>
          <w:w w:val="110"/>
        </w:rPr>
        <w:t xml:space="preserve"> their own hand</w:t>
      </w:r>
      <w:r w:rsidRPr="00152FF4">
        <w:rPr>
          <w:rFonts w:asciiTheme="minorHAnsi" w:hAnsiTheme="minorHAnsi" w:cstheme="minorHAnsi"/>
          <w:i/>
          <w:color w:val="2B2B2B"/>
          <w:w w:val="110"/>
        </w:rPr>
        <w:t>.</w:t>
      </w:r>
    </w:p>
    <w:p w:rsidR="004F40BB" w:rsidRDefault="004F40BB" w:rsidP="00DD6A6E">
      <w:pPr>
        <w:pStyle w:val="ListParagraph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i/>
          <w:color w:val="2B2B2B"/>
          <w:w w:val="110"/>
        </w:rPr>
      </w:pPr>
      <w:r>
        <w:rPr>
          <w:rFonts w:asciiTheme="minorHAnsi" w:hAnsiTheme="minorHAnsi" w:cstheme="minorHAnsi"/>
          <w:i/>
          <w:color w:val="2B2B2B"/>
          <w:w w:val="110"/>
        </w:rPr>
        <w:t xml:space="preserve">Raised hands </w:t>
      </w:r>
      <w:r w:rsidRPr="004F40BB">
        <w:rPr>
          <w:rFonts w:asciiTheme="minorHAnsi" w:hAnsiTheme="minorHAnsi" w:cstheme="minorHAnsi"/>
          <w:i/>
          <w:color w:val="2B2B2B"/>
          <w:w w:val="110"/>
          <w:u w:val="single"/>
        </w:rPr>
        <w:t>do not</w:t>
      </w:r>
      <w:r>
        <w:rPr>
          <w:rFonts w:asciiTheme="minorHAnsi" w:hAnsiTheme="minorHAnsi" w:cstheme="minorHAnsi"/>
          <w:i/>
          <w:color w:val="2B2B2B"/>
          <w:w w:val="110"/>
        </w:rPr>
        <w:t xml:space="preserve"> automatically go to the top of the participant list, and do not </w:t>
      </w:r>
      <w:r>
        <w:rPr>
          <w:rFonts w:asciiTheme="minorHAnsi" w:hAnsiTheme="minorHAnsi" w:cstheme="minorHAnsi"/>
          <w:i/>
          <w:color w:val="2B2B2B"/>
          <w:w w:val="110"/>
        </w:rPr>
        <w:lastRenderedPageBreak/>
        <w:t>show in the order in which the hand was raised first.</w:t>
      </w:r>
    </w:p>
    <w:p w:rsidR="00F36306" w:rsidRPr="00DD6A6E" w:rsidRDefault="00F36306" w:rsidP="00F36306">
      <w:pPr>
        <w:pStyle w:val="ListParagraph"/>
        <w:spacing w:line="276" w:lineRule="auto"/>
        <w:ind w:left="1080" w:firstLine="0"/>
        <w:rPr>
          <w:rFonts w:asciiTheme="minorHAnsi" w:hAnsiTheme="minorHAnsi" w:cstheme="minorHAnsi"/>
          <w:i/>
          <w:color w:val="2B2B2B"/>
          <w:w w:val="110"/>
        </w:rPr>
      </w:pPr>
    </w:p>
    <w:p w:rsidR="00152FF4" w:rsidRDefault="00F36306" w:rsidP="00F36306">
      <w:pPr>
        <w:spacing w:line="276" w:lineRule="auto"/>
        <w:ind w:firstLine="178"/>
        <w:rPr>
          <w:rFonts w:asciiTheme="minorHAnsi" w:hAnsiTheme="minorHAnsi" w:cstheme="minorHAnsi"/>
          <w:b/>
          <w:color w:val="2E74B5" w:themeColor="accent1" w:themeShade="BF"/>
          <w:w w:val="105"/>
        </w:rPr>
      </w:pPr>
      <w:r>
        <w:rPr>
          <w:rFonts w:asciiTheme="minorHAnsi" w:hAnsiTheme="minorHAnsi" w:cstheme="minorHAnsi"/>
          <w:b/>
          <w:color w:val="2E74B5" w:themeColor="accent1" w:themeShade="BF"/>
          <w:w w:val="105"/>
        </w:rPr>
        <w:t>How do I send a chat message?</w:t>
      </w:r>
    </w:p>
    <w:p w:rsidR="00F36306" w:rsidRPr="00F36306" w:rsidRDefault="00F36306" w:rsidP="00F36306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w w:val="105"/>
        </w:rPr>
      </w:pPr>
      <w:r w:rsidRPr="00F36306">
        <w:rPr>
          <w:rFonts w:asciiTheme="minorHAnsi" w:hAnsiTheme="minorHAnsi" w:cstheme="minorHAnsi"/>
          <w:w w:val="105"/>
        </w:rPr>
        <w:t xml:space="preserve">Click </w:t>
      </w:r>
      <w:r w:rsidR="00C56613">
        <w:rPr>
          <w:rFonts w:asciiTheme="minorHAnsi" w:hAnsiTheme="minorHAnsi" w:cstheme="minorHAnsi"/>
          <w:w w:val="105"/>
        </w:rPr>
        <w:t>the chat icon in the</w:t>
      </w:r>
      <w:r w:rsidRPr="00F36306">
        <w:rPr>
          <w:rFonts w:asciiTheme="minorHAnsi" w:hAnsiTheme="minorHAnsi" w:cstheme="minorHAnsi"/>
          <w:w w:val="105"/>
        </w:rPr>
        <w:t xml:space="preserve"> meeting controls bar</w:t>
      </w:r>
      <w:r w:rsidR="00C97381">
        <w:rPr>
          <w:rFonts w:asciiTheme="minorHAnsi" w:hAnsiTheme="minorHAnsi" w:cstheme="minorHAnsi"/>
          <w:w w:val="105"/>
        </w:rPr>
        <w:t>.</w:t>
      </w:r>
    </w:p>
    <w:p w:rsidR="00F36306" w:rsidRPr="00C97381" w:rsidRDefault="005269C3" w:rsidP="00F36306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The chat panel will appear o</w:t>
      </w:r>
      <w:r w:rsidR="00C97381" w:rsidRPr="00C97381">
        <w:rPr>
          <w:rFonts w:asciiTheme="minorHAnsi" w:hAnsiTheme="minorHAnsi" w:cstheme="minorHAnsi"/>
          <w:w w:val="105"/>
        </w:rPr>
        <w:t>n the right hand side of the screen.</w:t>
      </w:r>
    </w:p>
    <w:p w:rsidR="00C97381" w:rsidRPr="00C97381" w:rsidRDefault="00C97381" w:rsidP="00C97381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w w:val="105"/>
        </w:rPr>
      </w:pPr>
      <w:r w:rsidRPr="00C97381">
        <w:rPr>
          <w:rFonts w:asciiTheme="minorHAnsi" w:hAnsiTheme="minorHAnsi" w:cstheme="minorHAnsi"/>
          <w:w w:val="105"/>
        </w:rPr>
        <w:t xml:space="preserve">By default, when sending a message, it will go to all participants. </w:t>
      </w:r>
      <w:r w:rsidRPr="00C97381">
        <w:rPr>
          <w:rFonts w:asciiTheme="minorHAnsi" w:eastAsiaTheme="minorHAnsi" w:hAnsiTheme="minorHAnsi"/>
        </w:rPr>
        <w:t xml:space="preserve">To send </w:t>
      </w:r>
      <w:r>
        <w:rPr>
          <w:rFonts w:asciiTheme="minorHAnsi" w:eastAsiaTheme="minorHAnsi" w:hAnsiTheme="minorHAnsi"/>
        </w:rPr>
        <w:t xml:space="preserve">private </w:t>
      </w:r>
      <w:r w:rsidRPr="00C97381">
        <w:rPr>
          <w:rFonts w:asciiTheme="minorHAnsi" w:eastAsiaTheme="minorHAnsi" w:hAnsiTheme="minorHAnsi"/>
        </w:rPr>
        <w:t xml:space="preserve">messages to individual participants, select the dropdown labeled </w:t>
      </w:r>
      <w:r>
        <w:rPr>
          <w:rFonts w:asciiTheme="minorHAnsi" w:eastAsiaTheme="minorHAnsi" w:hAnsiTheme="minorHAnsi"/>
          <w:b/>
        </w:rPr>
        <w:t>T</w:t>
      </w:r>
      <w:r w:rsidRPr="00C97381">
        <w:rPr>
          <w:rFonts w:asciiTheme="minorHAnsi" w:eastAsiaTheme="minorHAnsi" w:hAnsiTheme="minorHAnsi"/>
          <w:b/>
        </w:rPr>
        <w:t>o:</w:t>
      </w:r>
      <w:r w:rsidRPr="00C97381">
        <w:rPr>
          <w:rFonts w:asciiTheme="minorHAnsi" w:eastAsiaTheme="minorHAnsi" w:hAnsiTheme="minorHAnsi"/>
        </w:rPr>
        <w:t xml:space="preserve"> and choosing the participant's name</w:t>
      </w:r>
    </w:p>
    <w:p w:rsidR="00C97381" w:rsidRPr="00F36306" w:rsidRDefault="00C97381" w:rsidP="00C97381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b/>
          <w:w w:val="105"/>
        </w:rPr>
      </w:pPr>
    </w:p>
    <w:p w:rsidR="00152FF4" w:rsidRDefault="00DA139A" w:rsidP="00152FF4">
      <w:pPr>
        <w:spacing w:line="276" w:lineRule="auto"/>
        <w:ind w:firstLine="178"/>
        <w:rPr>
          <w:rFonts w:asciiTheme="minorHAnsi" w:hAnsiTheme="minorHAnsi" w:cstheme="minorHAnsi"/>
          <w:b/>
          <w:color w:val="2E74B5" w:themeColor="accent1" w:themeShade="BF"/>
          <w:w w:val="105"/>
        </w:rPr>
      </w:pPr>
      <w:r>
        <w:rPr>
          <w:rFonts w:asciiTheme="minorHAnsi" w:hAnsiTheme="minorHAnsi" w:cstheme="minorHAnsi"/>
          <w:b/>
          <w:color w:val="2E74B5" w:themeColor="accent1" w:themeShade="BF"/>
          <w:w w:val="105"/>
        </w:rPr>
        <w:t>How do I Vote in a Poll?</w:t>
      </w:r>
    </w:p>
    <w:p w:rsidR="00152FF4" w:rsidRPr="00593C76" w:rsidRDefault="00152FF4" w:rsidP="00593C76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w w:val="105"/>
        </w:rPr>
      </w:pPr>
      <w:r w:rsidRPr="00593C76">
        <w:rPr>
          <w:rFonts w:asciiTheme="minorHAnsi" w:hAnsiTheme="minorHAnsi" w:cstheme="minorHAnsi"/>
          <w:w w:val="105"/>
        </w:rPr>
        <w:t>T</w:t>
      </w:r>
      <w:r w:rsidR="00F62144" w:rsidRPr="00593C76">
        <w:rPr>
          <w:rFonts w:asciiTheme="minorHAnsi" w:hAnsiTheme="minorHAnsi" w:cstheme="minorHAnsi"/>
          <w:w w:val="105"/>
        </w:rPr>
        <w:t>he presenter will create a poll, shown on the right hand of the screen.</w:t>
      </w:r>
    </w:p>
    <w:p w:rsidR="00152FF4" w:rsidRPr="00593C76" w:rsidRDefault="0083149A" w:rsidP="00593C76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w w:val="105"/>
        </w:rPr>
      </w:pPr>
      <w:r w:rsidRPr="00593C76">
        <w:rPr>
          <w:rFonts w:asciiTheme="minorHAnsi" w:hAnsiTheme="minorHAnsi" w:cstheme="minorHAnsi"/>
          <w:w w:val="105"/>
        </w:rPr>
        <w:t>Depending on the answer type, select a multiple choice or type your short answer.</w:t>
      </w:r>
    </w:p>
    <w:p w:rsidR="00F62144" w:rsidRPr="00593C76" w:rsidRDefault="00F62144" w:rsidP="00593C76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w w:val="105"/>
        </w:rPr>
      </w:pPr>
      <w:r w:rsidRPr="00593C76">
        <w:rPr>
          <w:rFonts w:asciiTheme="minorHAnsi" w:hAnsiTheme="minorHAnsi" w:cstheme="minorHAnsi"/>
          <w:w w:val="105"/>
        </w:rPr>
        <w:t xml:space="preserve">Click </w:t>
      </w:r>
      <w:r w:rsidRPr="00593C76">
        <w:rPr>
          <w:rFonts w:asciiTheme="minorHAnsi" w:hAnsiTheme="minorHAnsi" w:cstheme="minorHAnsi"/>
          <w:b/>
          <w:w w:val="105"/>
        </w:rPr>
        <w:t>Submit.</w:t>
      </w:r>
    </w:p>
    <w:p w:rsidR="00A17CC1" w:rsidRPr="00A174EE" w:rsidRDefault="00A17CC1" w:rsidP="00A17CC1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:rsidR="00A17CC1" w:rsidRPr="00767AF8" w:rsidRDefault="00A17CC1" w:rsidP="00A17CC1">
      <w:pPr>
        <w:pStyle w:val="Heading1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2E74B5" w:themeColor="accent1" w:themeShade="BF"/>
          <w:w w:val="105"/>
          <w:sz w:val="22"/>
          <w:szCs w:val="22"/>
        </w:rPr>
        <w:t>How do I leave a meeting?</w:t>
      </w:r>
    </w:p>
    <w:p w:rsidR="009F6111" w:rsidRPr="007B4A7A" w:rsidRDefault="000D2C0C" w:rsidP="00C44360">
      <w:pPr>
        <w:pStyle w:val="ListParagraph"/>
        <w:numPr>
          <w:ilvl w:val="0"/>
          <w:numId w:val="40"/>
        </w:numPr>
        <w:tabs>
          <w:tab w:val="left" w:pos="462"/>
        </w:tabs>
        <w:rPr>
          <w:rFonts w:asciiTheme="minorHAnsi" w:hAnsiTheme="minorHAnsi" w:cstheme="minorHAnsi"/>
        </w:rPr>
      </w:pPr>
      <w:r w:rsidRPr="007B4A7A">
        <w:rPr>
          <w:rFonts w:asciiTheme="minorHAnsi" w:hAnsiTheme="minorHAnsi" w:cstheme="minorHAnsi"/>
          <w:w w:val="105"/>
        </w:rPr>
        <w:t xml:space="preserve">     </w:t>
      </w:r>
      <w:r w:rsidR="00A17CC1" w:rsidRPr="007B4A7A">
        <w:rPr>
          <w:rFonts w:asciiTheme="minorHAnsi" w:hAnsiTheme="minorHAnsi" w:cstheme="minorHAnsi"/>
          <w:w w:val="105"/>
        </w:rPr>
        <w:t>Click</w:t>
      </w:r>
      <w:r w:rsidR="00A17CC1" w:rsidRPr="007B4A7A">
        <w:rPr>
          <w:rFonts w:asciiTheme="minorHAnsi" w:hAnsiTheme="minorHAnsi" w:cstheme="minorHAnsi"/>
          <w:spacing w:val="-15"/>
          <w:w w:val="105"/>
        </w:rPr>
        <w:t xml:space="preserve"> </w:t>
      </w:r>
      <w:r w:rsidR="00A17CC1" w:rsidRPr="007B4A7A">
        <w:rPr>
          <w:rFonts w:asciiTheme="minorHAnsi" w:hAnsiTheme="minorHAnsi" w:cstheme="minorHAnsi"/>
          <w:b/>
          <w:w w:val="105"/>
        </w:rPr>
        <w:t>File</w:t>
      </w:r>
      <w:r w:rsidR="00A17CC1" w:rsidRPr="007B4A7A">
        <w:rPr>
          <w:rFonts w:asciiTheme="minorHAnsi" w:hAnsiTheme="minorHAnsi" w:cstheme="minorHAnsi"/>
          <w:spacing w:val="-5"/>
          <w:w w:val="105"/>
        </w:rPr>
        <w:t xml:space="preserve"> </w:t>
      </w:r>
      <w:r w:rsidR="00A17CC1" w:rsidRPr="007B4A7A">
        <w:rPr>
          <w:rFonts w:asciiTheme="minorHAnsi" w:hAnsiTheme="minorHAnsi" w:cstheme="minorHAnsi"/>
          <w:w w:val="105"/>
        </w:rPr>
        <w:t>menu</w:t>
      </w:r>
      <w:r w:rsidR="00A17CC1" w:rsidRPr="007B4A7A">
        <w:rPr>
          <w:rFonts w:asciiTheme="minorHAnsi" w:hAnsiTheme="minorHAnsi" w:cstheme="minorHAnsi"/>
          <w:spacing w:val="-1"/>
          <w:w w:val="105"/>
        </w:rPr>
        <w:t xml:space="preserve"> </w:t>
      </w:r>
      <w:r w:rsidR="00A17CC1" w:rsidRPr="007B4A7A">
        <w:rPr>
          <w:rFonts w:asciiTheme="minorHAnsi" w:hAnsiTheme="minorHAnsi" w:cstheme="minorHAnsi"/>
          <w:w w:val="105"/>
        </w:rPr>
        <w:t>item</w:t>
      </w:r>
      <w:r w:rsidR="00A17CC1" w:rsidRPr="007B4A7A">
        <w:rPr>
          <w:rFonts w:asciiTheme="minorHAnsi" w:hAnsiTheme="minorHAnsi" w:cstheme="minorHAnsi"/>
          <w:spacing w:val="-5"/>
          <w:w w:val="105"/>
        </w:rPr>
        <w:t xml:space="preserve"> </w:t>
      </w:r>
      <w:r w:rsidR="00A17CC1" w:rsidRPr="007B4A7A">
        <w:rPr>
          <w:rFonts w:asciiTheme="minorHAnsi" w:hAnsiTheme="minorHAnsi" w:cstheme="minorHAnsi"/>
          <w:w w:val="105"/>
        </w:rPr>
        <w:t>in</w:t>
      </w:r>
      <w:r w:rsidR="00A17CC1" w:rsidRPr="007B4A7A">
        <w:rPr>
          <w:rFonts w:asciiTheme="minorHAnsi" w:hAnsiTheme="minorHAnsi" w:cstheme="minorHAnsi"/>
          <w:spacing w:val="-19"/>
          <w:w w:val="105"/>
        </w:rPr>
        <w:t xml:space="preserve"> </w:t>
      </w:r>
      <w:r w:rsidR="00A17CC1" w:rsidRPr="007B4A7A">
        <w:rPr>
          <w:rFonts w:asciiTheme="minorHAnsi" w:hAnsiTheme="minorHAnsi" w:cstheme="minorHAnsi"/>
          <w:w w:val="105"/>
        </w:rPr>
        <w:t>the</w:t>
      </w:r>
      <w:r w:rsidR="00A17CC1" w:rsidRPr="007B4A7A">
        <w:rPr>
          <w:rFonts w:asciiTheme="minorHAnsi" w:hAnsiTheme="minorHAnsi" w:cstheme="minorHAnsi"/>
          <w:spacing w:val="10"/>
          <w:w w:val="105"/>
        </w:rPr>
        <w:t xml:space="preserve"> </w:t>
      </w:r>
      <w:r w:rsidR="00A17CC1" w:rsidRPr="007B4A7A">
        <w:rPr>
          <w:rFonts w:asciiTheme="minorHAnsi" w:hAnsiTheme="minorHAnsi" w:cstheme="minorHAnsi"/>
          <w:spacing w:val="2"/>
          <w:w w:val="105"/>
        </w:rPr>
        <w:t>upper</w:t>
      </w:r>
      <w:r w:rsidR="00A17CC1" w:rsidRPr="007B4A7A">
        <w:rPr>
          <w:rFonts w:asciiTheme="minorHAnsi" w:hAnsiTheme="minorHAnsi" w:cstheme="minorHAnsi"/>
          <w:spacing w:val="-1"/>
          <w:w w:val="105"/>
        </w:rPr>
        <w:t xml:space="preserve"> </w:t>
      </w:r>
      <w:r w:rsidR="00A17CC1" w:rsidRPr="007B4A7A">
        <w:rPr>
          <w:rFonts w:asciiTheme="minorHAnsi" w:hAnsiTheme="minorHAnsi" w:cstheme="minorHAnsi"/>
          <w:w w:val="105"/>
        </w:rPr>
        <w:t>left</w:t>
      </w:r>
      <w:r w:rsidR="00A17CC1" w:rsidRPr="007B4A7A">
        <w:rPr>
          <w:rFonts w:asciiTheme="minorHAnsi" w:hAnsiTheme="minorHAnsi" w:cstheme="minorHAnsi"/>
          <w:spacing w:val="-20"/>
          <w:w w:val="105"/>
        </w:rPr>
        <w:t xml:space="preserve"> </w:t>
      </w:r>
      <w:r w:rsidR="00A17CC1" w:rsidRPr="007B4A7A">
        <w:rPr>
          <w:rFonts w:asciiTheme="minorHAnsi" w:hAnsiTheme="minorHAnsi" w:cstheme="minorHAnsi"/>
          <w:w w:val="105"/>
        </w:rPr>
        <w:t xml:space="preserve">corner and select </w:t>
      </w:r>
      <w:r w:rsidR="00A17CC1" w:rsidRPr="007B4A7A">
        <w:rPr>
          <w:rFonts w:asciiTheme="minorHAnsi" w:hAnsiTheme="minorHAnsi" w:cstheme="minorHAnsi"/>
          <w:b/>
          <w:w w:val="105"/>
        </w:rPr>
        <w:t>Leave Meeting</w:t>
      </w:r>
      <w:r w:rsidR="005269C3" w:rsidRPr="007B4A7A">
        <w:rPr>
          <w:rFonts w:asciiTheme="minorHAnsi" w:hAnsiTheme="minorHAnsi" w:cstheme="minorHAnsi"/>
          <w:b/>
          <w:w w:val="105"/>
        </w:rPr>
        <w:t>.</w:t>
      </w:r>
    </w:p>
    <w:p w:rsidR="00425141" w:rsidRDefault="00425141" w:rsidP="00425141">
      <w:pPr>
        <w:pStyle w:val="BodyText"/>
        <w:tabs>
          <w:tab w:val="left" w:pos="840"/>
        </w:tabs>
        <w:spacing w:before="28" w:line="232" w:lineRule="auto"/>
        <w:ind w:right="141"/>
        <w:rPr>
          <w:rFonts w:asciiTheme="minorHAnsi" w:hAnsiTheme="minorHAnsi" w:cstheme="minorHAnsi"/>
          <w:sz w:val="22"/>
          <w:szCs w:val="22"/>
        </w:rPr>
      </w:pPr>
    </w:p>
    <w:p w:rsidR="00BA336B" w:rsidRDefault="00BA336B" w:rsidP="00BA336B">
      <w:pPr>
        <w:tabs>
          <w:tab w:val="left" w:pos="462"/>
        </w:tabs>
        <w:rPr>
          <w:rFonts w:asciiTheme="minorHAnsi" w:hAnsiTheme="minorHAnsi" w:cstheme="minorHAnsi"/>
        </w:rPr>
      </w:pPr>
    </w:p>
    <w:p w:rsidR="002A4E64" w:rsidRDefault="002A4E64"/>
    <w:sectPr w:rsidR="002A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47C"/>
    <w:multiLevelType w:val="hybridMultilevel"/>
    <w:tmpl w:val="EE2E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B21"/>
    <w:multiLevelType w:val="hybridMultilevel"/>
    <w:tmpl w:val="090C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933"/>
    <w:multiLevelType w:val="hybridMultilevel"/>
    <w:tmpl w:val="8FE00B04"/>
    <w:lvl w:ilvl="0" w:tplc="0EEE0A0C">
      <w:start w:val="1"/>
      <w:numFmt w:val="decimal"/>
      <w:lvlText w:val="%1."/>
      <w:lvlJc w:val="left"/>
      <w:pPr>
        <w:ind w:left="862" w:hanging="353"/>
      </w:pPr>
      <w:rPr>
        <w:rFonts w:asciiTheme="minorHAnsi" w:eastAsia="Times New Roman" w:hAnsiTheme="minorHAnsi" w:cstheme="minorHAnsi"/>
        <w:color w:val="2B2B2B"/>
        <w:w w:val="107"/>
        <w:sz w:val="20"/>
        <w:szCs w:val="20"/>
      </w:rPr>
    </w:lvl>
    <w:lvl w:ilvl="1" w:tplc="37F89FAE">
      <w:numFmt w:val="bullet"/>
      <w:lvlText w:val="•"/>
      <w:lvlJc w:val="left"/>
      <w:pPr>
        <w:ind w:left="1878" w:hanging="353"/>
      </w:pPr>
      <w:rPr>
        <w:rFonts w:hint="default"/>
      </w:rPr>
    </w:lvl>
    <w:lvl w:ilvl="2" w:tplc="86F836C0">
      <w:numFmt w:val="bullet"/>
      <w:lvlText w:val="•"/>
      <w:lvlJc w:val="left"/>
      <w:pPr>
        <w:ind w:left="2896" w:hanging="353"/>
      </w:pPr>
      <w:rPr>
        <w:rFonts w:hint="default"/>
      </w:rPr>
    </w:lvl>
    <w:lvl w:ilvl="3" w:tplc="E2A6BD10">
      <w:numFmt w:val="bullet"/>
      <w:lvlText w:val="•"/>
      <w:lvlJc w:val="left"/>
      <w:pPr>
        <w:ind w:left="3914" w:hanging="353"/>
      </w:pPr>
      <w:rPr>
        <w:rFonts w:hint="default"/>
      </w:rPr>
    </w:lvl>
    <w:lvl w:ilvl="4" w:tplc="7E667EB6">
      <w:numFmt w:val="bullet"/>
      <w:lvlText w:val="•"/>
      <w:lvlJc w:val="left"/>
      <w:pPr>
        <w:ind w:left="4932" w:hanging="353"/>
      </w:pPr>
      <w:rPr>
        <w:rFonts w:hint="default"/>
      </w:rPr>
    </w:lvl>
    <w:lvl w:ilvl="5" w:tplc="9DDA5ED2">
      <w:numFmt w:val="bullet"/>
      <w:lvlText w:val="•"/>
      <w:lvlJc w:val="left"/>
      <w:pPr>
        <w:ind w:left="5950" w:hanging="353"/>
      </w:pPr>
      <w:rPr>
        <w:rFonts w:hint="default"/>
      </w:rPr>
    </w:lvl>
    <w:lvl w:ilvl="6" w:tplc="378C41FC">
      <w:numFmt w:val="bullet"/>
      <w:lvlText w:val="•"/>
      <w:lvlJc w:val="left"/>
      <w:pPr>
        <w:ind w:left="6968" w:hanging="353"/>
      </w:pPr>
      <w:rPr>
        <w:rFonts w:hint="default"/>
      </w:rPr>
    </w:lvl>
    <w:lvl w:ilvl="7" w:tplc="E6084D06">
      <w:numFmt w:val="bullet"/>
      <w:lvlText w:val="•"/>
      <w:lvlJc w:val="left"/>
      <w:pPr>
        <w:ind w:left="7986" w:hanging="353"/>
      </w:pPr>
      <w:rPr>
        <w:rFonts w:hint="default"/>
      </w:rPr>
    </w:lvl>
    <w:lvl w:ilvl="8" w:tplc="55AE56E8">
      <w:numFmt w:val="bullet"/>
      <w:lvlText w:val="•"/>
      <w:lvlJc w:val="left"/>
      <w:pPr>
        <w:ind w:left="9004" w:hanging="353"/>
      </w:pPr>
      <w:rPr>
        <w:rFonts w:hint="default"/>
      </w:rPr>
    </w:lvl>
  </w:abstractNum>
  <w:abstractNum w:abstractNumId="3" w15:restartNumberingAfterBreak="0">
    <w:nsid w:val="136713D1"/>
    <w:multiLevelType w:val="hybridMultilevel"/>
    <w:tmpl w:val="96AE30D2"/>
    <w:lvl w:ilvl="0" w:tplc="BCE4ED5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4220330"/>
    <w:multiLevelType w:val="hybridMultilevel"/>
    <w:tmpl w:val="40FA1FC4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5" w15:restartNumberingAfterBreak="0">
    <w:nsid w:val="1B5959B0"/>
    <w:multiLevelType w:val="hybridMultilevel"/>
    <w:tmpl w:val="90CED4A6"/>
    <w:lvl w:ilvl="0" w:tplc="56CAD65E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 w15:restartNumberingAfterBreak="0">
    <w:nsid w:val="1F7E6991"/>
    <w:multiLevelType w:val="hybridMultilevel"/>
    <w:tmpl w:val="C346DF30"/>
    <w:lvl w:ilvl="0" w:tplc="E4A2B5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0F75EA1"/>
    <w:multiLevelType w:val="hybridMultilevel"/>
    <w:tmpl w:val="285E0F30"/>
    <w:lvl w:ilvl="0" w:tplc="D43A5794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B"/>
        <w:w w:val="11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1ED1"/>
    <w:multiLevelType w:val="hybridMultilevel"/>
    <w:tmpl w:val="0422DB60"/>
    <w:lvl w:ilvl="0" w:tplc="F4564C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6F12B01"/>
    <w:multiLevelType w:val="hybridMultilevel"/>
    <w:tmpl w:val="BE86B076"/>
    <w:lvl w:ilvl="0" w:tplc="9FA636AC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 w15:restartNumberingAfterBreak="0">
    <w:nsid w:val="2D87402B"/>
    <w:multiLevelType w:val="hybridMultilevel"/>
    <w:tmpl w:val="E2381618"/>
    <w:lvl w:ilvl="0" w:tplc="1FD0EA1E">
      <w:start w:val="1"/>
      <w:numFmt w:val="decimal"/>
      <w:lvlText w:val="%1."/>
      <w:lvlJc w:val="left"/>
      <w:pPr>
        <w:ind w:left="846" w:hanging="384"/>
      </w:pPr>
      <w:rPr>
        <w:rFonts w:ascii="Times New Roman" w:eastAsia="Times New Roman" w:hAnsi="Times New Roman" w:cs="Times New Roman" w:hint="default"/>
        <w:color w:val="2B2B2B"/>
        <w:w w:val="110"/>
        <w:sz w:val="20"/>
        <w:szCs w:val="20"/>
      </w:rPr>
    </w:lvl>
    <w:lvl w:ilvl="1" w:tplc="1AE63DBE">
      <w:numFmt w:val="bullet"/>
      <w:lvlText w:val="•"/>
      <w:lvlJc w:val="left"/>
      <w:pPr>
        <w:ind w:left="1860" w:hanging="384"/>
      </w:pPr>
      <w:rPr>
        <w:rFonts w:hint="default"/>
      </w:rPr>
    </w:lvl>
    <w:lvl w:ilvl="2" w:tplc="1BF4E4AE">
      <w:numFmt w:val="bullet"/>
      <w:lvlText w:val="•"/>
      <w:lvlJc w:val="left"/>
      <w:pPr>
        <w:ind w:left="2880" w:hanging="384"/>
      </w:pPr>
      <w:rPr>
        <w:rFonts w:hint="default"/>
      </w:rPr>
    </w:lvl>
    <w:lvl w:ilvl="3" w:tplc="734A4B60">
      <w:numFmt w:val="bullet"/>
      <w:lvlText w:val="•"/>
      <w:lvlJc w:val="left"/>
      <w:pPr>
        <w:ind w:left="3900" w:hanging="384"/>
      </w:pPr>
      <w:rPr>
        <w:rFonts w:hint="default"/>
      </w:rPr>
    </w:lvl>
    <w:lvl w:ilvl="4" w:tplc="1E16A002">
      <w:numFmt w:val="bullet"/>
      <w:lvlText w:val="•"/>
      <w:lvlJc w:val="left"/>
      <w:pPr>
        <w:ind w:left="4920" w:hanging="384"/>
      </w:pPr>
      <w:rPr>
        <w:rFonts w:hint="default"/>
      </w:rPr>
    </w:lvl>
    <w:lvl w:ilvl="5" w:tplc="E7B6F644">
      <w:numFmt w:val="bullet"/>
      <w:lvlText w:val="•"/>
      <w:lvlJc w:val="left"/>
      <w:pPr>
        <w:ind w:left="5940" w:hanging="384"/>
      </w:pPr>
      <w:rPr>
        <w:rFonts w:hint="default"/>
      </w:rPr>
    </w:lvl>
    <w:lvl w:ilvl="6" w:tplc="44DAF5D4">
      <w:numFmt w:val="bullet"/>
      <w:lvlText w:val="•"/>
      <w:lvlJc w:val="left"/>
      <w:pPr>
        <w:ind w:left="6960" w:hanging="384"/>
      </w:pPr>
      <w:rPr>
        <w:rFonts w:hint="default"/>
      </w:rPr>
    </w:lvl>
    <w:lvl w:ilvl="7" w:tplc="65DAF8CA">
      <w:numFmt w:val="bullet"/>
      <w:lvlText w:val="•"/>
      <w:lvlJc w:val="left"/>
      <w:pPr>
        <w:ind w:left="7980" w:hanging="384"/>
      </w:pPr>
      <w:rPr>
        <w:rFonts w:hint="default"/>
      </w:rPr>
    </w:lvl>
    <w:lvl w:ilvl="8" w:tplc="1E82A30E">
      <w:numFmt w:val="bullet"/>
      <w:lvlText w:val="•"/>
      <w:lvlJc w:val="left"/>
      <w:pPr>
        <w:ind w:left="9000" w:hanging="384"/>
      </w:pPr>
      <w:rPr>
        <w:rFonts w:hint="default"/>
      </w:rPr>
    </w:lvl>
  </w:abstractNum>
  <w:abstractNum w:abstractNumId="11" w15:restartNumberingAfterBreak="0">
    <w:nsid w:val="31512A35"/>
    <w:multiLevelType w:val="hybridMultilevel"/>
    <w:tmpl w:val="F12A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9186B"/>
    <w:multiLevelType w:val="hybridMultilevel"/>
    <w:tmpl w:val="05CCD182"/>
    <w:lvl w:ilvl="0" w:tplc="D394563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35E308AF"/>
    <w:multiLevelType w:val="hybridMultilevel"/>
    <w:tmpl w:val="8D300A5E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383450FA"/>
    <w:multiLevelType w:val="hybridMultilevel"/>
    <w:tmpl w:val="885241A4"/>
    <w:lvl w:ilvl="0" w:tplc="A4947378">
      <w:start w:val="2"/>
      <w:numFmt w:val="decimal"/>
      <w:lvlText w:val="%1."/>
      <w:lvlJc w:val="left"/>
      <w:pPr>
        <w:ind w:left="884" w:hanging="360"/>
      </w:pPr>
      <w:rPr>
        <w:rFonts w:ascii="Times New Roman" w:eastAsia="Times New Roman" w:hAnsi="Times New Roman" w:cs="Times New Roman" w:hint="default"/>
        <w:color w:val="2B2B2B"/>
        <w:w w:val="107"/>
        <w:sz w:val="20"/>
        <w:szCs w:val="20"/>
      </w:rPr>
    </w:lvl>
    <w:lvl w:ilvl="1" w:tplc="20B2D862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B1606650">
      <w:numFmt w:val="bullet"/>
      <w:lvlText w:val="•"/>
      <w:lvlJc w:val="left"/>
      <w:pPr>
        <w:ind w:left="2912" w:hanging="360"/>
      </w:pPr>
      <w:rPr>
        <w:rFonts w:hint="default"/>
      </w:rPr>
    </w:lvl>
    <w:lvl w:ilvl="3" w:tplc="6C9CF616">
      <w:numFmt w:val="bullet"/>
      <w:lvlText w:val="•"/>
      <w:lvlJc w:val="left"/>
      <w:pPr>
        <w:ind w:left="3928" w:hanging="360"/>
      </w:pPr>
      <w:rPr>
        <w:rFonts w:hint="default"/>
      </w:rPr>
    </w:lvl>
    <w:lvl w:ilvl="4" w:tplc="746A9E9A">
      <w:numFmt w:val="bullet"/>
      <w:lvlText w:val="•"/>
      <w:lvlJc w:val="left"/>
      <w:pPr>
        <w:ind w:left="4944" w:hanging="360"/>
      </w:pPr>
      <w:rPr>
        <w:rFonts w:hint="default"/>
      </w:rPr>
    </w:lvl>
    <w:lvl w:ilvl="5" w:tplc="241CBCEA">
      <w:numFmt w:val="bullet"/>
      <w:lvlText w:val="•"/>
      <w:lvlJc w:val="left"/>
      <w:pPr>
        <w:ind w:left="5960" w:hanging="360"/>
      </w:pPr>
      <w:rPr>
        <w:rFonts w:hint="default"/>
      </w:rPr>
    </w:lvl>
    <w:lvl w:ilvl="6" w:tplc="FE4C3184">
      <w:numFmt w:val="bullet"/>
      <w:lvlText w:val="•"/>
      <w:lvlJc w:val="left"/>
      <w:pPr>
        <w:ind w:left="6976" w:hanging="360"/>
      </w:pPr>
      <w:rPr>
        <w:rFonts w:hint="default"/>
      </w:rPr>
    </w:lvl>
    <w:lvl w:ilvl="7" w:tplc="F0C8C7A8">
      <w:numFmt w:val="bullet"/>
      <w:lvlText w:val="•"/>
      <w:lvlJc w:val="left"/>
      <w:pPr>
        <w:ind w:left="7992" w:hanging="360"/>
      </w:pPr>
      <w:rPr>
        <w:rFonts w:hint="default"/>
      </w:rPr>
    </w:lvl>
    <w:lvl w:ilvl="8" w:tplc="1B32C426">
      <w:numFmt w:val="bullet"/>
      <w:lvlText w:val="•"/>
      <w:lvlJc w:val="left"/>
      <w:pPr>
        <w:ind w:left="9008" w:hanging="360"/>
      </w:pPr>
      <w:rPr>
        <w:rFonts w:hint="default"/>
      </w:rPr>
    </w:lvl>
  </w:abstractNum>
  <w:abstractNum w:abstractNumId="15" w15:restartNumberingAfterBreak="0">
    <w:nsid w:val="3A5B030F"/>
    <w:multiLevelType w:val="hybridMultilevel"/>
    <w:tmpl w:val="97A058C8"/>
    <w:lvl w:ilvl="0" w:tplc="50006C3C">
      <w:start w:val="1"/>
      <w:numFmt w:val="decimal"/>
      <w:lvlText w:val="%1."/>
      <w:lvlJc w:val="left"/>
      <w:pPr>
        <w:ind w:left="883" w:hanging="360"/>
      </w:pPr>
      <w:rPr>
        <w:rFonts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6" w15:restartNumberingAfterBreak="0">
    <w:nsid w:val="3D72761D"/>
    <w:multiLevelType w:val="hybridMultilevel"/>
    <w:tmpl w:val="05C0DBD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DA6485A"/>
    <w:multiLevelType w:val="hybridMultilevel"/>
    <w:tmpl w:val="A6127352"/>
    <w:lvl w:ilvl="0" w:tplc="29027E6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3E224DFB"/>
    <w:multiLevelType w:val="hybridMultilevel"/>
    <w:tmpl w:val="FC4215D2"/>
    <w:lvl w:ilvl="0" w:tplc="F056AD7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3E68590C"/>
    <w:multiLevelType w:val="hybridMultilevel"/>
    <w:tmpl w:val="CAE2D122"/>
    <w:lvl w:ilvl="0" w:tplc="78060406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0" w15:restartNumberingAfterBreak="0">
    <w:nsid w:val="44716ACF"/>
    <w:multiLevelType w:val="hybridMultilevel"/>
    <w:tmpl w:val="20E8AF0A"/>
    <w:lvl w:ilvl="0" w:tplc="96BE86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6F1E"/>
    <w:multiLevelType w:val="hybridMultilevel"/>
    <w:tmpl w:val="DC8A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7065C"/>
    <w:multiLevelType w:val="hybridMultilevel"/>
    <w:tmpl w:val="0EC4C3B4"/>
    <w:lvl w:ilvl="0" w:tplc="A83EBB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EEC"/>
    <w:multiLevelType w:val="hybridMultilevel"/>
    <w:tmpl w:val="AB3E0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41C6D"/>
    <w:multiLevelType w:val="hybridMultilevel"/>
    <w:tmpl w:val="C1820DBE"/>
    <w:lvl w:ilvl="0" w:tplc="581212DC">
      <w:start w:val="1"/>
      <w:numFmt w:val="decimal"/>
      <w:lvlText w:val="%1.)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5" w15:restartNumberingAfterBreak="0">
    <w:nsid w:val="51685027"/>
    <w:multiLevelType w:val="hybridMultilevel"/>
    <w:tmpl w:val="4BF0BA66"/>
    <w:lvl w:ilvl="0" w:tplc="719CF59C">
      <w:start w:val="1"/>
      <w:numFmt w:val="decimal"/>
      <w:lvlText w:val="%1."/>
      <w:lvlJc w:val="left"/>
      <w:pPr>
        <w:ind w:left="894" w:hanging="363"/>
      </w:pPr>
      <w:rPr>
        <w:rFonts w:asciiTheme="minorHAnsi" w:eastAsia="Times New Roman" w:hAnsiTheme="minorHAnsi" w:cstheme="minorHAnsi"/>
        <w:color w:val="2B2B2B"/>
        <w:w w:val="107"/>
        <w:sz w:val="20"/>
        <w:szCs w:val="20"/>
      </w:rPr>
    </w:lvl>
    <w:lvl w:ilvl="1" w:tplc="B144ECD2">
      <w:numFmt w:val="bullet"/>
      <w:lvlText w:val="•"/>
      <w:lvlJc w:val="left"/>
      <w:pPr>
        <w:ind w:left="1914" w:hanging="363"/>
      </w:pPr>
      <w:rPr>
        <w:rFonts w:hint="default"/>
      </w:rPr>
    </w:lvl>
    <w:lvl w:ilvl="2" w:tplc="CCEE592E">
      <w:numFmt w:val="bullet"/>
      <w:lvlText w:val="•"/>
      <w:lvlJc w:val="left"/>
      <w:pPr>
        <w:ind w:left="2928" w:hanging="363"/>
      </w:pPr>
      <w:rPr>
        <w:rFonts w:hint="default"/>
      </w:rPr>
    </w:lvl>
    <w:lvl w:ilvl="3" w:tplc="AD3C7122">
      <w:numFmt w:val="bullet"/>
      <w:lvlText w:val="•"/>
      <w:lvlJc w:val="left"/>
      <w:pPr>
        <w:ind w:left="3942" w:hanging="363"/>
      </w:pPr>
      <w:rPr>
        <w:rFonts w:hint="default"/>
      </w:rPr>
    </w:lvl>
    <w:lvl w:ilvl="4" w:tplc="A4EEBCAC">
      <w:numFmt w:val="bullet"/>
      <w:lvlText w:val="•"/>
      <w:lvlJc w:val="left"/>
      <w:pPr>
        <w:ind w:left="4956" w:hanging="363"/>
      </w:pPr>
      <w:rPr>
        <w:rFonts w:hint="default"/>
      </w:rPr>
    </w:lvl>
    <w:lvl w:ilvl="5" w:tplc="9F40DB42">
      <w:numFmt w:val="bullet"/>
      <w:lvlText w:val="•"/>
      <w:lvlJc w:val="left"/>
      <w:pPr>
        <w:ind w:left="5970" w:hanging="363"/>
      </w:pPr>
      <w:rPr>
        <w:rFonts w:hint="default"/>
      </w:rPr>
    </w:lvl>
    <w:lvl w:ilvl="6" w:tplc="0FA0C6BC">
      <w:numFmt w:val="bullet"/>
      <w:lvlText w:val="•"/>
      <w:lvlJc w:val="left"/>
      <w:pPr>
        <w:ind w:left="6984" w:hanging="363"/>
      </w:pPr>
      <w:rPr>
        <w:rFonts w:hint="default"/>
      </w:rPr>
    </w:lvl>
    <w:lvl w:ilvl="7" w:tplc="9F0AAE0C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B88C4586">
      <w:numFmt w:val="bullet"/>
      <w:lvlText w:val="•"/>
      <w:lvlJc w:val="left"/>
      <w:pPr>
        <w:ind w:left="9012" w:hanging="363"/>
      </w:pPr>
      <w:rPr>
        <w:rFonts w:hint="default"/>
      </w:rPr>
    </w:lvl>
  </w:abstractNum>
  <w:abstractNum w:abstractNumId="26" w15:restartNumberingAfterBreak="0">
    <w:nsid w:val="559176B7"/>
    <w:multiLevelType w:val="hybridMultilevel"/>
    <w:tmpl w:val="883CEE50"/>
    <w:lvl w:ilvl="0" w:tplc="036A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A37AF0"/>
    <w:multiLevelType w:val="hybridMultilevel"/>
    <w:tmpl w:val="EE583082"/>
    <w:lvl w:ilvl="0" w:tplc="BF162BB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E2613F"/>
    <w:multiLevelType w:val="hybridMultilevel"/>
    <w:tmpl w:val="0CD8F7C0"/>
    <w:lvl w:ilvl="0" w:tplc="4E14A8A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5D182304"/>
    <w:multiLevelType w:val="multilevel"/>
    <w:tmpl w:val="F11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4579F3"/>
    <w:multiLevelType w:val="hybridMultilevel"/>
    <w:tmpl w:val="DCDA1BDA"/>
    <w:lvl w:ilvl="0" w:tplc="AC34DAB4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1" w15:restartNumberingAfterBreak="0">
    <w:nsid w:val="64600360"/>
    <w:multiLevelType w:val="hybridMultilevel"/>
    <w:tmpl w:val="4D40E7C2"/>
    <w:lvl w:ilvl="0" w:tplc="90CE9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86762"/>
    <w:multiLevelType w:val="hybridMultilevel"/>
    <w:tmpl w:val="71623206"/>
    <w:lvl w:ilvl="0" w:tplc="516C1C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74543"/>
    <w:multiLevelType w:val="hybridMultilevel"/>
    <w:tmpl w:val="22CEC36A"/>
    <w:lvl w:ilvl="0" w:tplc="32B4A502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color w:val="2B2B2B"/>
        <w:w w:val="107"/>
        <w:sz w:val="20"/>
        <w:szCs w:val="20"/>
      </w:rPr>
    </w:lvl>
    <w:lvl w:ilvl="1" w:tplc="D6D8D246">
      <w:start w:val="1"/>
      <w:numFmt w:val="lowerLetter"/>
      <w:lvlText w:val="%2."/>
      <w:lvlJc w:val="left"/>
      <w:pPr>
        <w:ind w:left="847" w:hanging="372"/>
      </w:pPr>
      <w:rPr>
        <w:rFonts w:ascii="Times New Roman" w:eastAsia="Times New Roman" w:hAnsi="Times New Roman" w:cs="Times New Roman" w:hint="default"/>
        <w:color w:val="2B2B2B"/>
        <w:spacing w:val="-1"/>
        <w:w w:val="108"/>
        <w:sz w:val="20"/>
        <w:szCs w:val="20"/>
      </w:rPr>
    </w:lvl>
    <w:lvl w:ilvl="2" w:tplc="3EC69062">
      <w:numFmt w:val="bullet"/>
      <w:lvlText w:val="•"/>
      <w:lvlJc w:val="left"/>
      <w:pPr>
        <w:ind w:left="1991" w:hanging="372"/>
      </w:pPr>
      <w:rPr>
        <w:rFonts w:hint="default"/>
      </w:rPr>
    </w:lvl>
    <w:lvl w:ilvl="3" w:tplc="7C24EB42">
      <w:numFmt w:val="bullet"/>
      <w:lvlText w:val="•"/>
      <w:lvlJc w:val="left"/>
      <w:pPr>
        <w:ind w:left="3122" w:hanging="372"/>
      </w:pPr>
      <w:rPr>
        <w:rFonts w:hint="default"/>
      </w:rPr>
    </w:lvl>
    <w:lvl w:ilvl="4" w:tplc="D98C789C">
      <w:numFmt w:val="bullet"/>
      <w:lvlText w:val="•"/>
      <w:lvlJc w:val="left"/>
      <w:pPr>
        <w:ind w:left="4253" w:hanging="372"/>
      </w:pPr>
      <w:rPr>
        <w:rFonts w:hint="default"/>
      </w:rPr>
    </w:lvl>
    <w:lvl w:ilvl="5" w:tplc="772EA2C2">
      <w:numFmt w:val="bullet"/>
      <w:lvlText w:val="•"/>
      <w:lvlJc w:val="left"/>
      <w:pPr>
        <w:ind w:left="5384" w:hanging="372"/>
      </w:pPr>
      <w:rPr>
        <w:rFonts w:hint="default"/>
      </w:rPr>
    </w:lvl>
    <w:lvl w:ilvl="6" w:tplc="64580174">
      <w:numFmt w:val="bullet"/>
      <w:lvlText w:val="•"/>
      <w:lvlJc w:val="left"/>
      <w:pPr>
        <w:ind w:left="6515" w:hanging="372"/>
      </w:pPr>
      <w:rPr>
        <w:rFonts w:hint="default"/>
      </w:rPr>
    </w:lvl>
    <w:lvl w:ilvl="7" w:tplc="34CCDD38">
      <w:numFmt w:val="bullet"/>
      <w:lvlText w:val="•"/>
      <w:lvlJc w:val="left"/>
      <w:pPr>
        <w:ind w:left="7646" w:hanging="372"/>
      </w:pPr>
      <w:rPr>
        <w:rFonts w:hint="default"/>
      </w:rPr>
    </w:lvl>
    <w:lvl w:ilvl="8" w:tplc="5978A9EA">
      <w:numFmt w:val="bullet"/>
      <w:lvlText w:val="•"/>
      <w:lvlJc w:val="left"/>
      <w:pPr>
        <w:ind w:left="8777" w:hanging="372"/>
      </w:pPr>
      <w:rPr>
        <w:rFonts w:hint="default"/>
      </w:rPr>
    </w:lvl>
  </w:abstractNum>
  <w:abstractNum w:abstractNumId="34" w15:restartNumberingAfterBreak="0">
    <w:nsid w:val="66E120CB"/>
    <w:multiLevelType w:val="hybridMultilevel"/>
    <w:tmpl w:val="B2A60D5E"/>
    <w:lvl w:ilvl="0" w:tplc="1BFE2F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 w15:restartNumberingAfterBreak="0">
    <w:nsid w:val="68530D75"/>
    <w:multiLevelType w:val="hybridMultilevel"/>
    <w:tmpl w:val="196CC03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6B653DB9"/>
    <w:multiLevelType w:val="hybridMultilevel"/>
    <w:tmpl w:val="8646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D61F4"/>
    <w:multiLevelType w:val="hybridMultilevel"/>
    <w:tmpl w:val="E9CE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57217"/>
    <w:multiLevelType w:val="hybridMultilevel"/>
    <w:tmpl w:val="7E86693A"/>
    <w:lvl w:ilvl="0" w:tplc="5854E644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9" w15:restartNumberingAfterBreak="0">
    <w:nsid w:val="78523D0E"/>
    <w:multiLevelType w:val="hybridMultilevel"/>
    <w:tmpl w:val="B37AF734"/>
    <w:lvl w:ilvl="0" w:tplc="40E4E252">
      <w:start w:val="1"/>
      <w:numFmt w:val="decimal"/>
      <w:lvlText w:val="%1."/>
      <w:lvlJc w:val="left"/>
      <w:pPr>
        <w:ind w:left="894" w:hanging="363"/>
      </w:pPr>
      <w:rPr>
        <w:rFonts w:asciiTheme="minorHAnsi" w:eastAsia="Times New Roman" w:hAnsiTheme="minorHAnsi" w:cstheme="minorHAnsi"/>
        <w:color w:val="2B2B2B"/>
        <w:w w:val="107"/>
        <w:sz w:val="20"/>
        <w:szCs w:val="20"/>
      </w:rPr>
    </w:lvl>
    <w:lvl w:ilvl="1" w:tplc="B144ECD2">
      <w:numFmt w:val="bullet"/>
      <w:lvlText w:val="•"/>
      <w:lvlJc w:val="left"/>
      <w:pPr>
        <w:ind w:left="1914" w:hanging="363"/>
      </w:pPr>
      <w:rPr>
        <w:rFonts w:hint="default"/>
      </w:rPr>
    </w:lvl>
    <w:lvl w:ilvl="2" w:tplc="CCEE592E">
      <w:numFmt w:val="bullet"/>
      <w:lvlText w:val="•"/>
      <w:lvlJc w:val="left"/>
      <w:pPr>
        <w:ind w:left="2928" w:hanging="363"/>
      </w:pPr>
      <w:rPr>
        <w:rFonts w:hint="default"/>
      </w:rPr>
    </w:lvl>
    <w:lvl w:ilvl="3" w:tplc="AD3C7122">
      <w:numFmt w:val="bullet"/>
      <w:lvlText w:val="•"/>
      <w:lvlJc w:val="left"/>
      <w:pPr>
        <w:ind w:left="3942" w:hanging="363"/>
      </w:pPr>
      <w:rPr>
        <w:rFonts w:hint="default"/>
      </w:rPr>
    </w:lvl>
    <w:lvl w:ilvl="4" w:tplc="A4EEBCAC">
      <w:numFmt w:val="bullet"/>
      <w:lvlText w:val="•"/>
      <w:lvlJc w:val="left"/>
      <w:pPr>
        <w:ind w:left="4956" w:hanging="363"/>
      </w:pPr>
      <w:rPr>
        <w:rFonts w:hint="default"/>
      </w:rPr>
    </w:lvl>
    <w:lvl w:ilvl="5" w:tplc="9F40DB42">
      <w:numFmt w:val="bullet"/>
      <w:lvlText w:val="•"/>
      <w:lvlJc w:val="left"/>
      <w:pPr>
        <w:ind w:left="5970" w:hanging="363"/>
      </w:pPr>
      <w:rPr>
        <w:rFonts w:hint="default"/>
      </w:rPr>
    </w:lvl>
    <w:lvl w:ilvl="6" w:tplc="0FA0C6BC">
      <w:numFmt w:val="bullet"/>
      <w:lvlText w:val="•"/>
      <w:lvlJc w:val="left"/>
      <w:pPr>
        <w:ind w:left="6984" w:hanging="363"/>
      </w:pPr>
      <w:rPr>
        <w:rFonts w:hint="default"/>
      </w:rPr>
    </w:lvl>
    <w:lvl w:ilvl="7" w:tplc="9F0AAE0C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B88C4586">
      <w:numFmt w:val="bullet"/>
      <w:lvlText w:val="•"/>
      <w:lvlJc w:val="left"/>
      <w:pPr>
        <w:ind w:left="9012" w:hanging="363"/>
      </w:pPr>
      <w:rPr>
        <w:rFonts w:hint="default"/>
      </w:rPr>
    </w:lvl>
  </w:abstractNum>
  <w:abstractNum w:abstractNumId="40" w15:restartNumberingAfterBreak="0">
    <w:nsid w:val="7D9F1758"/>
    <w:multiLevelType w:val="hybridMultilevel"/>
    <w:tmpl w:val="E432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14"/>
  </w:num>
  <w:num w:numId="5">
    <w:abstractNumId w:val="25"/>
  </w:num>
  <w:num w:numId="6">
    <w:abstractNumId w:val="7"/>
  </w:num>
  <w:num w:numId="7">
    <w:abstractNumId w:val="39"/>
  </w:num>
  <w:num w:numId="8">
    <w:abstractNumId w:val="31"/>
  </w:num>
  <w:num w:numId="9">
    <w:abstractNumId w:val="40"/>
  </w:num>
  <w:num w:numId="10">
    <w:abstractNumId w:val="22"/>
  </w:num>
  <w:num w:numId="11">
    <w:abstractNumId w:val="15"/>
  </w:num>
  <w:num w:numId="12">
    <w:abstractNumId w:val="29"/>
  </w:num>
  <w:num w:numId="13">
    <w:abstractNumId w:val="37"/>
  </w:num>
  <w:num w:numId="14">
    <w:abstractNumId w:val="0"/>
  </w:num>
  <w:num w:numId="15">
    <w:abstractNumId w:val="12"/>
  </w:num>
  <w:num w:numId="16">
    <w:abstractNumId w:val="3"/>
  </w:num>
  <w:num w:numId="17">
    <w:abstractNumId w:val="18"/>
  </w:num>
  <w:num w:numId="18">
    <w:abstractNumId w:val="8"/>
  </w:num>
  <w:num w:numId="19">
    <w:abstractNumId w:val="17"/>
  </w:num>
  <w:num w:numId="20">
    <w:abstractNumId w:val="34"/>
  </w:num>
  <w:num w:numId="21">
    <w:abstractNumId w:val="9"/>
  </w:num>
  <w:num w:numId="22">
    <w:abstractNumId w:val="6"/>
  </w:num>
  <w:num w:numId="23">
    <w:abstractNumId w:val="28"/>
  </w:num>
  <w:num w:numId="24">
    <w:abstractNumId w:val="35"/>
  </w:num>
  <w:num w:numId="25">
    <w:abstractNumId w:val="38"/>
  </w:num>
  <w:num w:numId="26">
    <w:abstractNumId w:val="32"/>
  </w:num>
  <w:num w:numId="27">
    <w:abstractNumId w:val="23"/>
  </w:num>
  <w:num w:numId="28">
    <w:abstractNumId w:val="27"/>
  </w:num>
  <w:num w:numId="29">
    <w:abstractNumId w:val="5"/>
  </w:num>
  <w:num w:numId="30">
    <w:abstractNumId w:val="19"/>
  </w:num>
  <w:num w:numId="31">
    <w:abstractNumId w:val="30"/>
  </w:num>
  <w:num w:numId="32">
    <w:abstractNumId w:val="4"/>
  </w:num>
  <w:num w:numId="33">
    <w:abstractNumId w:val="36"/>
  </w:num>
  <w:num w:numId="34">
    <w:abstractNumId w:val="20"/>
  </w:num>
  <w:num w:numId="35">
    <w:abstractNumId w:val="24"/>
  </w:num>
  <w:num w:numId="36">
    <w:abstractNumId w:val="16"/>
  </w:num>
  <w:num w:numId="37">
    <w:abstractNumId w:val="11"/>
  </w:num>
  <w:num w:numId="38">
    <w:abstractNumId w:val="13"/>
  </w:num>
  <w:num w:numId="39">
    <w:abstractNumId w:val="1"/>
  </w:num>
  <w:num w:numId="40">
    <w:abstractNumId w:val="2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6B"/>
    <w:rsid w:val="00024920"/>
    <w:rsid w:val="0007317E"/>
    <w:rsid w:val="000A6203"/>
    <w:rsid w:val="000D2C0C"/>
    <w:rsid w:val="000D304B"/>
    <w:rsid w:val="000D6C1F"/>
    <w:rsid w:val="000E6293"/>
    <w:rsid w:val="00102F27"/>
    <w:rsid w:val="0013300B"/>
    <w:rsid w:val="00152FF4"/>
    <w:rsid w:val="00160FD9"/>
    <w:rsid w:val="001824CC"/>
    <w:rsid w:val="001C32F9"/>
    <w:rsid w:val="001F2E30"/>
    <w:rsid w:val="00244C0A"/>
    <w:rsid w:val="0026759E"/>
    <w:rsid w:val="00287745"/>
    <w:rsid w:val="002A4E64"/>
    <w:rsid w:val="002E0E75"/>
    <w:rsid w:val="003120F0"/>
    <w:rsid w:val="00326AD7"/>
    <w:rsid w:val="00331E18"/>
    <w:rsid w:val="00425141"/>
    <w:rsid w:val="00455459"/>
    <w:rsid w:val="004F40BB"/>
    <w:rsid w:val="00500F34"/>
    <w:rsid w:val="00513F14"/>
    <w:rsid w:val="005269C3"/>
    <w:rsid w:val="0054719A"/>
    <w:rsid w:val="005857C2"/>
    <w:rsid w:val="00590680"/>
    <w:rsid w:val="00593C76"/>
    <w:rsid w:val="005B7A12"/>
    <w:rsid w:val="005E64D6"/>
    <w:rsid w:val="00657CC5"/>
    <w:rsid w:val="006B054F"/>
    <w:rsid w:val="007320FF"/>
    <w:rsid w:val="00767AF8"/>
    <w:rsid w:val="00792CCB"/>
    <w:rsid w:val="007B4A7A"/>
    <w:rsid w:val="00800E54"/>
    <w:rsid w:val="00827EE3"/>
    <w:rsid w:val="0083149A"/>
    <w:rsid w:val="0083265B"/>
    <w:rsid w:val="008520D4"/>
    <w:rsid w:val="00877100"/>
    <w:rsid w:val="008B68AC"/>
    <w:rsid w:val="008B6AE9"/>
    <w:rsid w:val="008C294C"/>
    <w:rsid w:val="008E7D6D"/>
    <w:rsid w:val="0091063C"/>
    <w:rsid w:val="009233E9"/>
    <w:rsid w:val="009656C0"/>
    <w:rsid w:val="00983AF5"/>
    <w:rsid w:val="009C1D5C"/>
    <w:rsid w:val="009E4E20"/>
    <w:rsid w:val="009E7B9F"/>
    <w:rsid w:val="009F6111"/>
    <w:rsid w:val="00A13A7A"/>
    <w:rsid w:val="00A17CC1"/>
    <w:rsid w:val="00A23087"/>
    <w:rsid w:val="00A2786E"/>
    <w:rsid w:val="00A45E08"/>
    <w:rsid w:val="00AB08D1"/>
    <w:rsid w:val="00AB0C2C"/>
    <w:rsid w:val="00AF6E55"/>
    <w:rsid w:val="00B2229C"/>
    <w:rsid w:val="00B30472"/>
    <w:rsid w:val="00B30CAA"/>
    <w:rsid w:val="00B801D1"/>
    <w:rsid w:val="00B81F8A"/>
    <w:rsid w:val="00BA336B"/>
    <w:rsid w:val="00BB5FF0"/>
    <w:rsid w:val="00C44360"/>
    <w:rsid w:val="00C56613"/>
    <w:rsid w:val="00C62237"/>
    <w:rsid w:val="00C867F6"/>
    <w:rsid w:val="00C97381"/>
    <w:rsid w:val="00C973EF"/>
    <w:rsid w:val="00CB18E0"/>
    <w:rsid w:val="00CC5D9D"/>
    <w:rsid w:val="00D1022C"/>
    <w:rsid w:val="00D97CF3"/>
    <w:rsid w:val="00DA139A"/>
    <w:rsid w:val="00DD6A6E"/>
    <w:rsid w:val="00E075CC"/>
    <w:rsid w:val="00E5555C"/>
    <w:rsid w:val="00E6656A"/>
    <w:rsid w:val="00E946A4"/>
    <w:rsid w:val="00EC29C7"/>
    <w:rsid w:val="00EF3193"/>
    <w:rsid w:val="00F36306"/>
    <w:rsid w:val="00F36F9A"/>
    <w:rsid w:val="00F62144"/>
    <w:rsid w:val="00F634FF"/>
    <w:rsid w:val="00F70DE0"/>
    <w:rsid w:val="00F7172B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F6364-1CCA-4373-BCBF-8DFEE2CD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33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A336B"/>
    <w:pPr>
      <w:ind w:left="1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33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A336B"/>
    <w:pPr>
      <w:spacing w:before="8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336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A336B"/>
    <w:pPr>
      <w:spacing w:before="1"/>
      <w:ind w:left="884" w:hanging="364"/>
    </w:pPr>
  </w:style>
  <w:style w:type="character" w:styleId="Hyperlink">
    <w:name w:val="Hyperlink"/>
    <w:basedOn w:val="DefaultParagraphFont"/>
    <w:uiPriority w:val="99"/>
    <w:unhideWhenUsed/>
    <w:rsid w:val="00BA33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Berry</dc:creator>
  <cp:keywords/>
  <dc:description/>
  <cp:lastModifiedBy>Wille, Courtney</cp:lastModifiedBy>
  <cp:revision>2</cp:revision>
  <cp:lastPrinted>2019-05-29T16:27:00Z</cp:lastPrinted>
  <dcterms:created xsi:type="dcterms:W3CDTF">2020-04-02T16:16:00Z</dcterms:created>
  <dcterms:modified xsi:type="dcterms:W3CDTF">2020-04-02T16:16:00Z</dcterms:modified>
</cp:coreProperties>
</file>