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1872" w14:textId="57FE67C7" w:rsidR="00B563FD" w:rsidRPr="00717320" w:rsidRDefault="00B563FD" w:rsidP="00B563FD">
      <w:pPr>
        <w:autoSpaceDE w:val="0"/>
        <w:autoSpaceDN w:val="0"/>
        <w:adjustRightInd w:val="0"/>
        <w:spacing w:after="0" w:line="240" w:lineRule="auto"/>
        <w:rPr>
          <w:rFonts w:ascii="Arial" w:hAnsi="Arial" w:cs="Arial"/>
          <w:strike/>
          <w:sz w:val="24"/>
          <w:szCs w:val="24"/>
        </w:rPr>
      </w:pPr>
      <w:r>
        <w:rPr>
          <w:rFonts w:ascii="Arial" w:hAnsi="Arial" w:cs="Arial"/>
          <w:sz w:val="24"/>
          <w:szCs w:val="24"/>
        </w:rPr>
        <w:t>Guidance on an FDA Inspection</w:t>
      </w:r>
    </w:p>
    <w:p w14:paraId="0768C6CD" w14:textId="77777777" w:rsidR="00B563FD" w:rsidRDefault="00B563FD" w:rsidP="00B563FD">
      <w:pPr>
        <w:autoSpaceDE w:val="0"/>
        <w:autoSpaceDN w:val="0"/>
        <w:adjustRightInd w:val="0"/>
        <w:spacing w:after="0" w:line="240" w:lineRule="auto"/>
        <w:rPr>
          <w:rFonts w:ascii="Arial" w:hAnsi="Arial" w:cs="Arial"/>
          <w:b/>
          <w:bCs/>
          <w:sz w:val="20"/>
          <w:szCs w:val="20"/>
        </w:rPr>
      </w:pPr>
    </w:p>
    <w:p w14:paraId="599F63D6" w14:textId="12A5A4A0" w:rsidR="00B563FD" w:rsidRDefault="00B563FD" w:rsidP="00D3388B">
      <w:pPr>
        <w:autoSpaceDE w:val="0"/>
        <w:autoSpaceDN w:val="0"/>
        <w:adjustRightInd w:val="0"/>
        <w:spacing w:after="0" w:line="240" w:lineRule="auto"/>
        <w:jc w:val="both"/>
        <w:rPr>
          <w:rFonts w:ascii="Arial" w:hAnsi="Arial" w:cs="Arial"/>
          <w:sz w:val="20"/>
          <w:szCs w:val="20"/>
        </w:rPr>
      </w:pPr>
      <w:r w:rsidRPr="00B563FD">
        <w:rPr>
          <w:rFonts w:ascii="Arial" w:hAnsi="Arial" w:cs="Arial"/>
          <w:bCs/>
          <w:sz w:val="20"/>
          <w:szCs w:val="20"/>
        </w:rPr>
        <w:t xml:space="preserve">There are </w:t>
      </w:r>
      <w:r w:rsidR="0075060F">
        <w:rPr>
          <w:rFonts w:ascii="Arial" w:hAnsi="Arial" w:cs="Arial"/>
          <w:bCs/>
          <w:sz w:val="20"/>
          <w:szCs w:val="20"/>
        </w:rPr>
        <w:t>multiple</w:t>
      </w:r>
      <w:r w:rsidRPr="00B563FD">
        <w:rPr>
          <w:rFonts w:ascii="Arial" w:hAnsi="Arial" w:cs="Arial"/>
          <w:bCs/>
          <w:sz w:val="20"/>
          <w:szCs w:val="20"/>
        </w:rPr>
        <w:t xml:space="preserve"> SWOG studies that</w:t>
      </w:r>
      <w:r>
        <w:rPr>
          <w:rFonts w:ascii="Arial" w:hAnsi="Arial" w:cs="Arial"/>
          <w:b/>
          <w:bCs/>
          <w:sz w:val="20"/>
          <w:szCs w:val="20"/>
        </w:rPr>
        <w:t xml:space="preserve"> </w:t>
      </w:r>
      <w:r>
        <w:rPr>
          <w:rFonts w:ascii="Arial" w:hAnsi="Arial" w:cs="Arial"/>
          <w:sz w:val="20"/>
          <w:szCs w:val="20"/>
        </w:rPr>
        <w:t xml:space="preserve">have the potential for FDA registration and as such, have the potential to be inspected by the FDA. While it is anticipated that the highest accruing sites to these studies are the most likely to be targeted for an inspection, all sites participating </w:t>
      </w:r>
      <w:r w:rsidRPr="00D3388B">
        <w:rPr>
          <w:rFonts w:ascii="Arial" w:hAnsi="Arial" w:cs="Arial"/>
          <w:sz w:val="20"/>
          <w:szCs w:val="20"/>
        </w:rPr>
        <w:t xml:space="preserve">in </w:t>
      </w:r>
      <w:r w:rsidRPr="00D3388B">
        <w:rPr>
          <w:rFonts w:ascii="Arial" w:hAnsi="Arial" w:cs="Arial"/>
          <w:bCs/>
          <w:sz w:val="20"/>
          <w:szCs w:val="20"/>
        </w:rPr>
        <w:t>these studies</w:t>
      </w:r>
      <w:r>
        <w:rPr>
          <w:rFonts w:ascii="Arial" w:hAnsi="Arial" w:cs="Arial"/>
          <w:b/>
          <w:bCs/>
          <w:sz w:val="20"/>
          <w:szCs w:val="20"/>
        </w:rPr>
        <w:t xml:space="preserve"> </w:t>
      </w:r>
      <w:r>
        <w:rPr>
          <w:rFonts w:ascii="Arial" w:hAnsi="Arial" w:cs="Arial"/>
          <w:sz w:val="20"/>
          <w:szCs w:val="20"/>
        </w:rPr>
        <w:t>should be prepared for an FDA inspection.</w:t>
      </w:r>
    </w:p>
    <w:p w14:paraId="52C5FFE1" w14:textId="77777777" w:rsidR="00B563FD" w:rsidRDefault="00B563FD" w:rsidP="00D3388B">
      <w:pPr>
        <w:autoSpaceDE w:val="0"/>
        <w:autoSpaceDN w:val="0"/>
        <w:adjustRightInd w:val="0"/>
        <w:spacing w:after="0" w:line="240" w:lineRule="auto"/>
        <w:jc w:val="both"/>
        <w:rPr>
          <w:rFonts w:ascii="Arial" w:hAnsi="Arial" w:cs="Arial"/>
          <w:sz w:val="20"/>
          <w:szCs w:val="20"/>
        </w:rPr>
      </w:pPr>
    </w:p>
    <w:p w14:paraId="3B6A555D" w14:textId="77777777" w:rsidR="00B563FD" w:rsidRDefault="00B563FD" w:rsidP="00D338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 xml:space="preserve">Trial Master File </w:t>
      </w:r>
      <w:r>
        <w:rPr>
          <w:rFonts w:ascii="Arial" w:hAnsi="Arial" w:cs="Arial"/>
          <w:sz w:val="20"/>
          <w:szCs w:val="20"/>
        </w:rPr>
        <w:t xml:space="preserve">contains </w:t>
      </w:r>
      <w:r>
        <w:rPr>
          <w:rFonts w:ascii="Arial" w:hAnsi="Arial" w:cs="Arial"/>
          <w:b/>
          <w:bCs/>
          <w:sz w:val="20"/>
          <w:szCs w:val="20"/>
        </w:rPr>
        <w:t xml:space="preserve">essential documents </w:t>
      </w:r>
      <w:r>
        <w:rPr>
          <w:rFonts w:ascii="Arial" w:hAnsi="Arial" w:cs="Arial"/>
          <w:sz w:val="20"/>
          <w:szCs w:val="20"/>
        </w:rPr>
        <w:t>for a clinical trial that may be subject to FDA</w:t>
      </w:r>
    </w:p>
    <w:p w14:paraId="7959B530" w14:textId="77777777" w:rsidR="00B563FD" w:rsidRDefault="00B563FD" w:rsidP="00D338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oversight. These documents show whether the investigator has complied with the principles and</w:t>
      </w:r>
    </w:p>
    <w:p w14:paraId="0188DB91" w14:textId="77777777" w:rsidR="00B563FD" w:rsidRDefault="00B563FD" w:rsidP="00D338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guidelines of good clinical practice and with the applicable regulatory requirements. In preparation for</w:t>
      </w:r>
    </w:p>
    <w:p w14:paraId="7A5BF727" w14:textId="77777777" w:rsidR="00B563FD" w:rsidRDefault="00B563FD" w:rsidP="00D338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potential FDA inspection, a </w:t>
      </w:r>
      <w:r>
        <w:rPr>
          <w:rFonts w:ascii="Arial" w:hAnsi="Arial" w:cs="Arial"/>
          <w:b/>
          <w:bCs/>
          <w:sz w:val="20"/>
          <w:szCs w:val="20"/>
        </w:rPr>
        <w:t xml:space="preserve">Trial Master File </w:t>
      </w:r>
      <w:r>
        <w:rPr>
          <w:rFonts w:ascii="Arial" w:hAnsi="Arial" w:cs="Arial"/>
          <w:sz w:val="20"/>
          <w:szCs w:val="20"/>
        </w:rPr>
        <w:t>must be created by assembling the following</w:t>
      </w:r>
    </w:p>
    <w:p w14:paraId="35259D30" w14:textId="77777777" w:rsidR="00B563FD" w:rsidRDefault="00B563FD" w:rsidP="00D338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documents in a central location and must be maintained by routinely updating these documents with</w:t>
      </w:r>
    </w:p>
    <w:p w14:paraId="7F0C0FC7" w14:textId="77777777" w:rsidR="00B563FD" w:rsidRDefault="00B563FD" w:rsidP="00D3388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most current version on an as needed basis.</w:t>
      </w:r>
    </w:p>
    <w:p w14:paraId="0CC6413A" w14:textId="77777777" w:rsidR="00B563FD" w:rsidRDefault="00B563FD" w:rsidP="00B563FD">
      <w:pPr>
        <w:autoSpaceDE w:val="0"/>
        <w:autoSpaceDN w:val="0"/>
        <w:adjustRightInd w:val="0"/>
        <w:spacing w:after="0" w:line="240" w:lineRule="auto"/>
        <w:rPr>
          <w:rFonts w:ascii="Arial" w:hAnsi="Arial" w:cs="Arial"/>
          <w:sz w:val="20"/>
          <w:szCs w:val="20"/>
        </w:rPr>
      </w:pPr>
    </w:p>
    <w:p w14:paraId="2CC11255" w14:textId="77777777" w:rsidR="00B563FD" w:rsidRPr="00D3388B" w:rsidRDefault="00B563FD" w:rsidP="00D3388B">
      <w:pPr>
        <w:pStyle w:val="ListParagraph"/>
        <w:numPr>
          <w:ilvl w:val="0"/>
          <w:numId w:val="7"/>
        </w:numPr>
        <w:autoSpaceDE w:val="0"/>
        <w:autoSpaceDN w:val="0"/>
        <w:adjustRightInd w:val="0"/>
        <w:spacing w:after="0" w:line="240" w:lineRule="auto"/>
        <w:ind w:left="360"/>
        <w:rPr>
          <w:rFonts w:ascii="Arial" w:hAnsi="Arial" w:cs="Arial"/>
          <w:sz w:val="20"/>
          <w:szCs w:val="20"/>
        </w:rPr>
      </w:pPr>
      <w:r w:rsidRPr="00D3388B">
        <w:rPr>
          <w:rFonts w:ascii="Arial" w:hAnsi="Arial" w:cs="Arial"/>
          <w:sz w:val="20"/>
          <w:szCs w:val="20"/>
        </w:rPr>
        <w:t>Regulatory documents</w:t>
      </w:r>
    </w:p>
    <w:p w14:paraId="05E90C91" w14:textId="77777777" w:rsidR="00B563FD" w:rsidRPr="00B563FD" w:rsidRDefault="00B563FD" w:rsidP="00D3388B">
      <w:pPr>
        <w:pStyle w:val="ListParagraph"/>
        <w:numPr>
          <w:ilvl w:val="0"/>
          <w:numId w:val="3"/>
        </w:numPr>
        <w:autoSpaceDE w:val="0"/>
        <w:autoSpaceDN w:val="0"/>
        <w:adjustRightInd w:val="0"/>
        <w:spacing w:after="0" w:line="240" w:lineRule="auto"/>
        <w:ind w:left="720"/>
        <w:rPr>
          <w:rFonts w:ascii="Arial" w:hAnsi="Arial" w:cs="Arial"/>
          <w:sz w:val="20"/>
          <w:szCs w:val="20"/>
        </w:rPr>
      </w:pPr>
      <w:r w:rsidRPr="00B563FD">
        <w:rPr>
          <w:rFonts w:ascii="Wingdings-Regular" w:eastAsia="Wingdings-Regular" w:hAnsi="Arial" w:cs="Wingdings-Regular"/>
          <w:sz w:val="20"/>
          <w:szCs w:val="20"/>
        </w:rPr>
        <w:t xml:space="preserve"> </w:t>
      </w:r>
      <w:r w:rsidRPr="00B563FD">
        <w:rPr>
          <w:rFonts w:ascii="Arial" w:hAnsi="Arial" w:cs="Arial"/>
          <w:sz w:val="20"/>
          <w:szCs w:val="20"/>
        </w:rPr>
        <w:t>IRB approval documents of initial review, annual continuing review, revisions/amendments,</w:t>
      </w:r>
      <w:r>
        <w:rPr>
          <w:rFonts w:ascii="Arial" w:hAnsi="Arial" w:cs="Arial"/>
          <w:sz w:val="20"/>
          <w:szCs w:val="20"/>
        </w:rPr>
        <w:t xml:space="preserve"> </w:t>
      </w:r>
      <w:r w:rsidRPr="00B563FD">
        <w:rPr>
          <w:rFonts w:ascii="Arial" w:hAnsi="Arial" w:cs="Arial"/>
          <w:sz w:val="20"/>
          <w:szCs w:val="20"/>
        </w:rPr>
        <w:t>safety reports and memos</w:t>
      </w:r>
    </w:p>
    <w:p w14:paraId="5893C74E" w14:textId="77777777" w:rsidR="00B563FD" w:rsidRPr="00B563FD" w:rsidRDefault="00B563FD" w:rsidP="00D3388B">
      <w:pPr>
        <w:pStyle w:val="ListParagraph"/>
        <w:numPr>
          <w:ilvl w:val="0"/>
          <w:numId w:val="3"/>
        </w:numPr>
        <w:autoSpaceDE w:val="0"/>
        <w:autoSpaceDN w:val="0"/>
        <w:adjustRightInd w:val="0"/>
        <w:spacing w:after="0" w:line="240" w:lineRule="auto"/>
        <w:ind w:left="720"/>
        <w:rPr>
          <w:rFonts w:ascii="Arial" w:hAnsi="Arial" w:cs="Arial"/>
          <w:sz w:val="20"/>
          <w:szCs w:val="20"/>
        </w:rPr>
      </w:pPr>
      <w:r w:rsidRPr="00B563FD">
        <w:rPr>
          <w:rFonts w:ascii="Arial" w:hAnsi="Arial" w:cs="Arial"/>
          <w:sz w:val="20"/>
          <w:szCs w:val="20"/>
        </w:rPr>
        <w:t>Correspondence between the IRB and the investigator/institution</w:t>
      </w:r>
    </w:p>
    <w:p w14:paraId="3851D0C1" w14:textId="77777777" w:rsidR="00B563FD" w:rsidRPr="00B563FD" w:rsidRDefault="00B563FD" w:rsidP="00D3388B">
      <w:pPr>
        <w:pStyle w:val="ListParagraph"/>
        <w:numPr>
          <w:ilvl w:val="0"/>
          <w:numId w:val="3"/>
        </w:numPr>
        <w:autoSpaceDE w:val="0"/>
        <w:autoSpaceDN w:val="0"/>
        <w:adjustRightInd w:val="0"/>
        <w:spacing w:after="0" w:line="240" w:lineRule="auto"/>
        <w:ind w:left="720"/>
        <w:rPr>
          <w:rFonts w:ascii="Arial" w:hAnsi="Arial" w:cs="Arial"/>
          <w:sz w:val="20"/>
          <w:szCs w:val="20"/>
        </w:rPr>
      </w:pPr>
      <w:r w:rsidRPr="00B563FD">
        <w:rPr>
          <w:rFonts w:ascii="Arial" w:hAnsi="Arial" w:cs="Arial"/>
          <w:sz w:val="20"/>
          <w:szCs w:val="20"/>
        </w:rPr>
        <w:t>Reports of protocol deviations</w:t>
      </w:r>
    </w:p>
    <w:p w14:paraId="35C258A7" w14:textId="77777777" w:rsidR="00B563FD" w:rsidRPr="00B563FD" w:rsidRDefault="00B563FD" w:rsidP="00D3388B">
      <w:pPr>
        <w:pStyle w:val="ListParagraph"/>
        <w:numPr>
          <w:ilvl w:val="0"/>
          <w:numId w:val="3"/>
        </w:numPr>
        <w:autoSpaceDE w:val="0"/>
        <w:autoSpaceDN w:val="0"/>
        <w:adjustRightInd w:val="0"/>
        <w:spacing w:after="0" w:line="240" w:lineRule="auto"/>
        <w:ind w:left="720"/>
        <w:rPr>
          <w:rFonts w:ascii="Arial" w:hAnsi="Arial" w:cs="Arial"/>
          <w:sz w:val="20"/>
          <w:szCs w:val="20"/>
        </w:rPr>
      </w:pPr>
      <w:r w:rsidRPr="00B563FD">
        <w:rPr>
          <w:rFonts w:ascii="Arial" w:hAnsi="Arial" w:cs="Arial"/>
          <w:sz w:val="20"/>
          <w:szCs w:val="20"/>
        </w:rPr>
        <w:t>All approved informed consent versions</w:t>
      </w:r>
    </w:p>
    <w:p w14:paraId="7BCFBEA7" w14:textId="77777777" w:rsidR="00B563FD" w:rsidRPr="00B563FD" w:rsidRDefault="00B563FD" w:rsidP="00D3388B">
      <w:pPr>
        <w:pStyle w:val="ListParagraph"/>
        <w:numPr>
          <w:ilvl w:val="0"/>
          <w:numId w:val="3"/>
        </w:numPr>
        <w:autoSpaceDE w:val="0"/>
        <w:autoSpaceDN w:val="0"/>
        <w:adjustRightInd w:val="0"/>
        <w:spacing w:after="0" w:line="240" w:lineRule="auto"/>
        <w:ind w:left="720"/>
        <w:rPr>
          <w:rFonts w:ascii="Arial" w:hAnsi="Arial" w:cs="Arial"/>
          <w:sz w:val="20"/>
          <w:szCs w:val="20"/>
        </w:rPr>
      </w:pPr>
      <w:r w:rsidRPr="00B563FD">
        <w:rPr>
          <w:rFonts w:ascii="Arial" w:hAnsi="Arial" w:cs="Arial"/>
          <w:sz w:val="20"/>
          <w:szCs w:val="20"/>
        </w:rPr>
        <w:t>Policy on alternate procedures for submission of external safety reports and internal SAEs, if</w:t>
      </w:r>
      <w:r>
        <w:rPr>
          <w:rFonts w:ascii="Arial" w:hAnsi="Arial" w:cs="Arial"/>
          <w:sz w:val="20"/>
          <w:szCs w:val="20"/>
        </w:rPr>
        <w:t xml:space="preserve"> </w:t>
      </w:r>
      <w:r w:rsidRPr="00B563FD">
        <w:rPr>
          <w:rFonts w:ascii="Arial" w:hAnsi="Arial" w:cs="Arial"/>
          <w:sz w:val="20"/>
          <w:szCs w:val="20"/>
        </w:rPr>
        <w:t>applicable</w:t>
      </w:r>
    </w:p>
    <w:p w14:paraId="6BD21183" w14:textId="77777777" w:rsidR="00B563FD" w:rsidRPr="00D3388B" w:rsidRDefault="00B563FD" w:rsidP="00D3388B">
      <w:pPr>
        <w:pStyle w:val="ListParagraph"/>
        <w:numPr>
          <w:ilvl w:val="0"/>
          <w:numId w:val="3"/>
        </w:numPr>
        <w:autoSpaceDE w:val="0"/>
        <w:autoSpaceDN w:val="0"/>
        <w:adjustRightInd w:val="0"/>
        <w:spacing w:after="0" w:line="240" w:lineRule="auto"/>
        <w:ind w:left="720"/>
        <w:rPr>
          <w:rFonts w:ascii="Arial" w:hAnsi="Arial" w:cs="Arial"/>
          <w:sz w:val="20"/>
          <w:szCs w:val="20"/>
        </w:rPr>
      </w:pPr>
      <w:r w:rsidRPr="00B563FD">
        <w:rPr>
          <w:rFonts w:ascii="Arial" w:hAnsi="Arial" w:cs="Arial"/>
          <w:sz w:val="20"/>
          <w:szCs w:val="20"/>
        </w:rPr>
        <w:t>IRB composition (list of board members)</w:t>
      </w:r>
    </w:p>
    <w:p w14:paraId="74F6D0BD" w14:textId="77777777" w:rsidR="00B563FD" w:rsidRPr="00B563FD" w:rsidRDefault="00B563FD" w:rsidP="00D3388B">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Copy of the most current protocol which includes the Monitoring Plan and Investigator Brochure</w:t>
      </w:r>
      <w:r>
        <w:rPr>
          <w:rFonts w:ascii="Arial" w:hAnsi="Arial" w:cs="Arial"/>
          <w:sz w:val="20"/>
          <w:szCs w:val="20"/>
        </w:rPr>
        <w:t>(</w:t>
      </w:r>
      <w:r w:rsidRPr="00B563FD">
        <w:rPr>
          <w:rFonts w:ascii="Arial" w:hAnsi="Arial" w:cs="Arial"/>
          <w:sz w:val="20"/>
          <w:szCs w:val="20"/>
        </w:rPr>
        <w:t>s</w:t>
      </w:r>
      <w:r>
        <w:rPr>
          <w:rFonts w:ascii="Arial" w:hAnsi="Arial" w:cs="Arial"/>
          <w:sz w:val="20"/>
          <w:szCs w:val="20"/>
        </w:rPr>
        <w:t>)</w:t>
      </w:r>
    </w:p>
    <w:p w14:paraId="3BB2D022" w14:textId="77777777" w:rsidR="00B563FD" w:rsidRPr="00B563FD" w:rsidRDefault="00B563FD" w:rsidP="00D3388B">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CLIA Certificates and list of normal lab values/ranges for any clinical lab which performs laboratory testing for protocol assessments</w:t>
      </w:r>
    </w:p>
    <w:p w14:paraId="55E76A5D" w14:textId="77777777" w:rsidR="00B563FD" w:rsidRPr="00B563FD" w:rsidRDefault="00B563FD" w:rsidP="00D3388B">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List of local SOPs related to the research process</w:t>
      </w:r>
    </w:p>
    <w:p w14:paraId="29E84C9A" w14:textId="0C9DFFC9" w:rsidR="00B563FD" w:rsidRPr="00B563FD" w:rsidRDefault="00B563FD" w:rsidP="00D3388B">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 xml:space="preserve">Site training documents (GCP, </w:t>
      </w:r>
      <w:r w:rsidR="0075060F">
        <w:rPr>
          <w:rFonts w:ascii="Arial" w:hAnsi="Arial" w:cs="Arial"/>
          <w:sz w:val="20"/>
          <w:szCs w:val="20"/>
        </w:rPr>
        <w:t xml:space="preserve">Human Subjects Protection, </w:t>
      </w:r>
      <w:r w:rsidRPr="00B563FD">
        <w:rPr>
          <w:rFonts w:ascii="Arial" w:hAnsi="Arial" w:cs="Arial"/>
          <w:bCs/>
          <w:sz w:val="20"/>
          <w:szCs w:val="20"/>
        </w:rPr>
        <w:t xml:space="preserve">protocol </w:t>
      </w:r>
      <w:r w:rsidRPr="00B563FD">
        <w:rPr>
          <w:rFonts w:ascii="Arial" w:hAnsi="Arial" w:cs="Arial"/>
          <w:sz w:val="20"/>
          <w:szCs w:val="20"/>
        </w:rPr>
        <w:t>specific, etc.)</w:t>
      </w:r>
    </w:p>
    <w:p w14:paraId="4FCF691D" w14:textId="028C045C" w:rsidR="00B563FD" w:rsidRPr="00B563FD" w:rsidRDefault="00CE72F3" w:rsidP="00D3388B">
      <w:pPr>
        <w:pStyle w:val="ListParagraph"/>
        <w:numPr>
          <w:ilvl w:val="0"/>
          <w:numId w:val="4"/>
        </w:numPr>
        <w:autoSpaceDE w:val="0"/>
        <w:autoSpaceDN w:val="0"/>
        <w:adjustRightInd w:val="0"/>
        <w:spacing w:after="0" w:line="240" w:lineRule="auto"/>
        <w:ind w:left="360"/>
        <w:rPr>
          <w:rFonts w:ascii="Arial" w:hAnsi="Arial" w:cs="Arial"/>
          <w:sz w:val="20"/>
          <w:szCs w:val="20"/>
        </w:rPr>
      </w:pPr>
      <w:r>
        <w:rPr>
          <w:rFonts w:ascii="Arial" w:hAnsi="Arial" w:cs="Arial"/>
          <w:sz w:val="20"/>
          <w:szCs w:val="20"/>
        </w:rPr>
        <w:t>Delegation of Task Log (DTL)</w:t>
      </w:r>
    </w:p>
    <w:p w14:paraId="63006E13" w14:textId="77777777" w:rsidR="00B563FD" w:rsidRPr="00B563FD" w:rsidRDefault="00B563FD" w:rsidP="00D3388B">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Communications with sponsor (Study Chair, Data Coordinators, QA, etc.)</w:t>
      </w:r>
    </w:p>
    <w:p w14:paraId="228BC85D" w14:textId="77777777" w:rsidR="00B563FD" w:rsidRPr="00B563FD" w:rsidRDefault="00B563FD" w:rsidP="00D3388B">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Monitoring reports</w:t>
      </w:r>
    </w:p>
    <w:p w14:paraId="67925C1E" w14:textId="77777777" w:rsidR="00B563FD" w:rsidRDefault="00B563FD" w:rsidP="00B563FD">
      <w:pPr>
        <w:autoSpaceDE w:val="0"/>
        <w:autoSpaceDN w:val="0"/>
        <w:adjustRightInd w:val="0"/>
        <w:spacing w:after="0" w:line="240" w:lineRule="auto"/>
        <w:rPr>
          <w:rFonts w:ascii="Arial" w:hAnsi="Arial" w:cs="Arial"/>
          <w:sz w:val="20"/>
          <w:szCs w:val="20"/>
        </w:rPr>
      </w:pPr>
    </w:p>
    <w:p w14:paraId="261F963E" w14:textId="216BF226" w:rsidR="0075060F" w:rsidRDefault="00B563FD" w:rsidP="0075060F">
      <w:pPr>
        <w:autoSpaceDE w:val="0"/>
        <w:autoSpaceDN w:val="0"/>
        <w:adjustRightInd w:val="0"/>
        <w:spacing w:after="0" w:line="240" w:lineRule="auto"/>
        <w:rPr>
          <w:rFonts w:ascii="Arial" w:hAnsi="Arial" w:cs="Arial"/>
          <w:sz w:val="20"/>
          <w:szCs w:val="20"/>
        </w:rPr>
      </w:pPr>
      <w:r>
        <w:rPr>
          <w:rFonts w:ascii="Arial" w:hAnsi="Arial" w:cs="Arial"/>
          <w:sz w:val="20"/>
          <w:szCs w:val="20"/>
        </w:rPr>
        <w:t>The following documents are maintained centrally by the NCI</w:t>
      </w:r>
      <w:r w:rsidR="0075060F">
        <w:rPr>
          <w:rFonts w:ascii="Arial" w:hAnsi="Arial" w:cs="Arial"/>
          <w:sz w:val="20"/>
          <w:szCs w:val="20"/>
        </w:rPr>
        <w:t xml:space="preserve"> – PMB:</w:t>
      </w:r>
    </w:p>
    <w:p w14:paraId="0B222CE2" w14:textId="46E3A436" w:rsidR="00B563FD" w:rsidRPr="0075060F" w:rsidRDefault="00B563FD" w:rsidP="0075060F">
      <w:pPr>
        <w:pStyle w:val="ListParagraph"/>
        <w:numPr>
          <w:ilvl w:val="0"/>
          <w:numId w:val="8"/>
        </w:numPr>
        <w:autoSpaceDE w:val="0"/>
        <w:autoSpaceDN w:val="0"/>
        <w:adjustRightInd w:val="0"/>
        <w:spacing w:after="0" w:line="240" w:lineRule="auto"/>
        <w:ind w:left="360"/>
        <w:rPr>
          <w:rFonts w:ascii="Arial" w:hAnsi="Arial" w:cs="Arial"/>
          <w:sz w:val="20"/>
          <w:szCs w:val="20"/>
        </w:rPr>
      </w:pPr>
      <w:r w:rsidRPr="0075060F">
        <w:rPr>
          <w:rFonts w:ascii="Arial" w:hAnsi="Arial" w:cs="Arial"/>
          <w:sz w:val="20"/>
          <w:szCs w:val="20"/>
        </w:rPr>
        <w:t>Current 1572s and CVs</w:t>
      </w:r>
    </w:p>
    <w:p w14:paraId="392089AF" w14:textId="64D81C33" w:rsidR="00B563FD" w:rsidRDefault="00B563FD" w:rsidP="00B563FD">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Current Financial disclosures</w:t>
      </w:r>
    </w:p>
    <w:p w14:paraId="2E02AD0F" w14:textId="77777777" w:rsidR="0075060F" w:rsidRDefault="0075060F" w:rsidP="0075060F">
      <w:pPr>
        <w:autoSpaceDE w:val="0"/>
        <w:autoSpaceDN w:val="0"/>
        <w:adjustRightInd w:val="0"/>
        <w:spacing w:after="0" w:line="240" w:lineRule="auto"/>
        <w:rPr>
          <w:rFonts w:ascii="Arial" w:hAnsi="Arial" w:cs="Arial"/>
          <w:sz w:val="20"/>
          <w:szCs w:val="20"/>
        </w:rPr>
      </w:pPr>
    </w:p>
    <w:p w14:paraId="26890B86" w14:textId="2BA67D51" w:rsidR="0075060F" w:rsidRPr="0075060F" w:rsidRDefault="0075060F" w:rsidP="0075060F">
      <w:pPr>
        <w:autoSpaceDE w:val="0"/>
        <w:autoSpaceDN w:val="0"/>
        <w:adjustRightInd w:val="0"/>
        <w:spacing w:after="0" w:line="240" w:lineRule="auto"/>
        <w:rPr>
          <w:rFonts w:ascii="Arial" w:hAnsi="Arial" w:cs="Arial"/>
          <w:sz w:val="20"/>
          <w:szCs w:val="20"/>
        </w:rPr>
      </w:pPr>
      <w:r w:rsidRPr="0075060F">
        <w:rPr>
          <w:rFonts w:ascii="Arial" w:hAnsi="Arial" w:cs="Arial"/>
          <w:sz w:val="20"/>
          <w:szCs w:val="20"/>
        </w:rPr>
        <w:t>The following documents are maintained centrally by SWOG:</w:t>
      </w:r>
    </w:p>
    <w:p w14:paraId="304EBF2A" w14:textId="77777777" w:rsidR="00B563FD" w:rsidRPr="00B563FD" w:rsidRDefault="00B563FD" w:rsidP="00B563FD">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Affirmation of Integrity – per SWOG Policy #36</w:t>
      </w:r>
    </w:p>
    <w:p w14:paraId="57E754F2" w14:textId="77777777" w:rsidR="00B563FD" w:rsidRDefault="00B563FD" w:rsidP="00B563FD">
      <w:pPr>
        <w:pStyle w:val="ListParagraph"/>
        <w:numPr>
          <w:ilvl w:val="0"/>
          <w:numId w:val="4"/>
        </w:numPr>
        <w:autoSpaceDE w:val="0"/>
        <w:autoSpaceDN w:val="0"/>
        <w:adjustRightInd w:val="0"/>
        <w:spacing w:after="0" w:line="240" w:lineRule="auto"/>
        <w:ind w:left="360"/>
        <w:rPr>
          <w:rFonts w:ascii="Arial" w:hAnsi="Arial" w:cs="Arial"/>
          <w:sz w:val="20"/>
          <w:szCs w:val="20"/>
        </w:rPr>
      </w:pPr>
      <w:r w:rsidRPr="00B563FD">
        <w:rPr>
          <w:rFonts w:ascii="Arial" w:hAnsi="Arial" w:cs="Arial"/>
          <w:sz w:val="20"/>
          <w:szCs w:val="20"/>
        </w:rPr>
        <w:t>Data and Safety Monitoring Committee correspondence – per SWOG Policy #21</w:t>
      </w:r>
    </w:p>
    <w:p w14:paraId="35022149" w14:textId="77777777" w:rsidR="0075060F" w:rsidRDefault="0075060F" w:rsidP="00B563FD">
      <w:pPr>
        <w:pStyle w:val="ListParagraph"/>
        <w:autoSpaceDE w:val="0"/>
        <w:autoSpaceDN w:val="0"/>
        <w:adjustRightInd w:val="0"/>
        <w:spacing w:after="0" w:line="240" w:lineRule="auto"/>
        <w:ind w:left="0"/>
        <w:rPr>
          <w:rFonts w:ascii="Arial" w:hAnsi="Arial" w:cs="Arial"/>
          <w:sz w:val="20"/>
          <w:szCs w:val="20"/>
        </w:rPr>
      </w:pPr>
    </w:p>
    <w:p w14:paraId="60B2B156" w14:textId="1855F76F" w:rsidR="00B563FD" w:rsidRPr="00B563FD" w:rsidRDefault="00B563FD" w:rsidP="00B563FD">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Note: It is recommended that a place holder explaining the location of these documents be kept in the Trial Master File.</w:t>
      </w:r>
    </w:p>
    <w:p w14:paraId="424A1FE3" w14:textId="77777777" w:rsidR="00B563FD" w:rsidRDefault="00B563FD" w:rsidP="00B563FD">
      <w:pPr>
        <w:autoSpaceDE w:val="0"/>
        <w:autoSpaceDN w:val="0"/>
        <w:adjustRightInd w:val="0"/>
        <w:spacing w:after="0" w:line="240" w:lineRule="auto"/>
        <w:rPr>
          <w:rFonts w:ascii="Arial" w:hAnsi="Arial" w:cs="Arial"/>
          <w:sz w:val="20"/>
          <w:szCs w:val="20"/>
        </w:rPr>
      </w:pPr>
    </w:p>
    <w:p w14:paraId="30B613AB" w14:textId="77777777" w:rsidR="00B563FD" w:rsidRDefault="00B563FD" w:rsidP="00B563FD">
      <w:pPr>
        <w:autoSpaceDE w:val="0"/>
        <w:autoSpaceDN w:val="0"/>
        <w:adjustRightInd w:val="0"/>
        <w:spacing w:after="0" w:line="240" w:lineRule="auto"/>
        <w:rPr>
          <w:rFonts w:ascii="Arial" w:hAnsi="Arial" w:cs="Arial"/>
          <w:sz w:val="20"/>
          <w:szCs w:val="20"/>
        </w:rPr>
      </w:pPr>
      <w:r>
        <w:rPr>
          <w:rFonts w:ascii="Arial" w:hAnsi="Arial" w:cs="Arial"/>
          <w:sz w:val="20"/>
          <w:szCs w:val="20"/>
        </w:rPr>
        <w:t>These documents will be subject to audit and must be available for inspection by regulatory agencies.</w:t>
      </w:r>
    </w:p>
    <w:p w14:paraId="048E0105" w14:textId="14250F6D" w:rsidR="00625FD2" w:rsidRDefault="00B563FD" w:rsidP="0075060F">
      <w:pPr>
        <w:autoSpaceDE w:val="0"/>
        <w:autoSpaceDN w:val="0"/>
        <w:adjustRightInd w:val="0"/>
        <w:spacing w:after="0" w:line="240" w:lineRule="auto"/>
        <w:rPr>
          <w:rFonts w:ascii="Arial" w:hAnsi="Arial" w:cs="Arial"/>
          <w:sz w:val="20"/>
          <w:szCs w:val="20"/>
        </w:rPr>
      </w:pPr>
      <w:r>
        <w:rPr>
          <w:rFonts w:ascii="Arial" w:hAnsi="Arial" w:cs="Arial"/>
          <w:sz w:val="20"/>
          <w:szCs w:val="20"/>
        </w:rPr>
        <w:t>For questions, please contact the SWOG Operations Office at (210) 614-8808 or</w:t>
      </w:r>
      <w:r w:rsidR="0075060F">
        <w:rPr>
          <w:rFonts w:ascii="Arial" w:hAnsi="Arial" w:cs="Arial"/>
          <w:sz w:val="20"/>
          <w:szCs w:val="20"/>
        </w:rPr>
        <w:t xml:space="preserve"> </w:t>
      </w:r>
      <w:hyperlink r:id="rId5" w:history="1">
        <w:r w:rsidR="00F03A4C" w:rsidRPr="00DF234C">
          <w:rPr>
            <w:rStyle w:val="Hyperlink"/>
            <w:rFonts w:ascii="Arial" w:hAnsi="Arial" w:cs="Arial"/>
            <w:sz w:val="20"/>
            <w:szCs w:val="20"/>
          </w:rPr>
          <w:t>qamail@swog.org</w:t>
        </w:r>
      </w:hyperlink>
      <w:r>
        <w:rPr>
          <w:rFonts w:ascii="Arial" w:hAnsi="Arial" w:cs="Arial"/>
          <w:sz w:val="20"/>
          <w:szCs w:val="20"/>
        </w:rPr>
        <w:t>.</w:t>
      </w:r>
    </w:p>
    <w:p w14:paraId="30525055" w14:textId="6CCD801E" w:rsidR="00F03A4C" w:rsidRDefault="00F03A4C" w:rsidP="0075060F">
      <w:pPr>
        <w:autoSpaceDE w:val="0"/>
        <w:autoSpaceDN w:val="0"/>
        <w:adjustRightInd w:val="0"/>
        <w:spacing w:after="0" w:line="240" w:lineRule="auto"/>
        <w:rPr>
          <w:rFonts w:ascii="Arial" w:hAnsi="Arial" w:cs="Arial"/>
          <w:sz w:val="20"/>
          <w:szCs w:val="20"/>
        </w:rPr>
      </w:pPr>
    </w:p>
    <w:p w14:paraId="22B8EF98" w14:textId="2BCC54E4" w:rsidR="00F03A4C" w:rsidRDefault="00F03A4C" w:rsidP="0075060F">
      <w:pPr>
        <w:autoSpaceDE w:val="0"/>
        <w:autoSpaceDN w:val="0"/>
        <w:adjustRightInd w:val="0"/>
        <w:spacing w:after="0" w:line="240" w:lineRule="auto"/>
        <w:rPr>
          <w:rFonts w:ascii="Arial" w:hAnsi="Arial" w:cs="Arial"/>
          <w:sz w:val="20"/>
          <w:szCs w:val="20"/>
        </w:rPr>
      </w:pPr>
    </w:p>
    <w:p w14:paraId="58E16AEB" w14:textId="5ACFAD22" w:rsidR="00F03A4C" w:rsidRDefault="00F03A4C" w:rsidP="0075060F">
      <w:pPr>
        <w:autoSpaceDE w:val="0"/>
        <w:autoSpaceDN w:val="0"/>
        <w:adjustRightInd w:val="0"/>
        <w:spacing w:after="0" w:line="240" w:lineRule="auto"/>
        <w:rPr>
          <w:rFonts w:ascii="Arial" w:hAnsi="Arial" w:cs="Arial"/>
          <w:sz w:val="20"/>
          <w:szCs w:val="20"/>
        </w:rPr>
      </w:pPr>
    </w:p>
    <w:p w14:paraId="6C31E38A" w14:textId="50F31E71" w:rsidR="00F03A4C" w:rsidRDefault="00F03A4C" w:rsidP="0075060F">
      <w:pPr>
        <w:autoSpaceDE w:val="0"/>
        <w:autoSpaceDN w:val="0"/>
        <w:adjustRightInd w:val="0"/>
        <w:spacing w:after="0" w:line="240" w:lineRule="auto"/>
        <w:rPr>
          <w:rFonts w:ascii="Arial" w:hAnsi="Arial" w:cs="Arial"/>
          <w:sz w:val="20"/>
          <w:szCs w:val="20"/>
        </w:rPr>
      </w:pPr>
    </w:p>
    <w:p w14:paraId="19E3B1E4" w14:textId="4F2C2D54" w:rsidR="00F03A4C" w:rsidRDefault="00F03A4C" w:rsidP="0075060F">
      <w:pPr>
        <w:autoSpaceDE w:val="0"/>
        <w:autoSpaceDN w:val="0"/>
        <w:adjustRightInd w:val="0"/>
        <w:spacing w:after="0" w:line="240" w:lineRule="auto"/>
        <w:rPr>
          <w:rFonts w:ascii="Arial" w:hAnsi="Arial" w:cs="Arial"/>
          <w:sz w:val="20"/>
          <w:szCs w:val="20"/>
        </w:rPr>
      </w:pPr>
    </w:p>
    <w:p w14:paraId="1635799A" w14:textId="35C7E101" w:rsidR="00F03A4C" w:rsidRDefault="00F03A4C" w:rsidP="0075060F">
      <w:pPr>
        <w:autoSpaceDE w:val="0"/>
        <w:autoSpaceDN w:val="0"/>
        <w:adjustRightInd w:val="0"/>
        <w:spacing w:after="0" w:line="240" w:lineRule="auto"/>
        <w:rPr>
          <w:rFonts w:ascii="Arial" w:hAnsi="Arial" w:cs="Arial"/>
          <w:strike/>
          <w:sz w:val="16"/>
          <w:szCs w:val="16"/>
        </w:rPr>
      </w:pPr>
    </w:p>
    <w:p w14:paraId="3B6CD63A" w14:textId="01D453B7" w:rsidR="00717320" w:rsidRPr="00717320" w:rsidRDefault="00717320" w:rsidP="0075060F">
      <w:pPr>
        <w:autoSpaceDE w:val="0"/>
        <w:autoSpaceDN w:val="0"/>
        <w:adjustRightInd w:val="0"/>
        <w:spacing w:after="0" w:line="240" w:lineRule="auto"/>
        <w:rPr>
          <w:rFonts w:ascii="Arial" w:hAnsi="Arial" w:cs="Arial"/>
          <w:sz w:val="16"/>
          <w:szCs w:val="16"/>
        </w:rPr>
      </w:pPr>
      <w:r w:rsidRPr="00717320">
        <w:rPr>
          <w:rFonts w:ascii="Arial" w:hAnsi="Arial" w:cs="Arial"/>
          <w:sz w:val="16"/>
          <w:szCs w:val="16"/>
        </w:rPr>
        <w:t>Revised 12.12.2023</w:t>
      </w:r>
    </w:p>
    <w:sectPr w:rsidR="00717320" w:rsidRPr="00717320" w:rsidSect="00B70FFF">
      <w:type w:val="continuous"/>
      <w:pgSz w:w="12240" w:h="15840"/>
      <w:pgMar w:top="1500" w:right="13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880" w:hanging="361"/>
      </w:pPr>
      <w:rPr>
        <w:rFonts w:ascii="Wingdings" w:hAnsi="Wingdings" w:cs="Wingdings"/>
        <w:b w:val="0"/>
        <w:bCs w:val="0"/>
        <w:sz w:val="20"/>
        <w:szCs w:val="20"/>
      </w:rPr>
    </w:lvl>
    <w:lvl w:ilvl="1">
      <w:numFmt w:val="bullet"/>
      <w:lvlText w:val="•"/>
      <w:lvlJc w:val="left"/>
      <w:pPr>
        <w:ind w:left="2612" w:hanging="361"/>
      </w:pPr>
    </w:lvl>
    <w:lvl w:ilvl="2">
      <w:numFmt w:val="bullet"/>
      <w:lvlText w:val="•"/>
      <w:lvlJc w:val="left"/>
      <w:pPr>
        <w:ind w:left="3344" w:hanging="361"/>
      </w:pPr>
    </w:lvl>
    <w:lvl w:ilvl="3">
      <w:numFmt w:val="bullet"/>
      <w:lvlText w:val="•"/>
      <w:lvlJc w:val="left"/>
      <w:pPr>
        <w:ind w:left="4076" w:hanging="361"/>
      </w:pPr>
    </w:lvl>
    <w:lvl w:ilvl="4">
      <w:numFmt w:val="bullet"/>
      <w:lvlText w:val="•"/>
      <w:lvlJc w:val="left"/>
      <w:pPr>
        <w:ind w:left="4808" w:hanging="361"/>
      </w:pPr>
    </w:lvl>
    <w:lvl w:ilvl="5">
      <w:numFmt w:val="bullet"/>
      <w:lvlText w:val="•"/>
      <w:lvlJc w:val="left"/>
      <w:pPr>
        <w:ind w:left="5540" w:hanging="361"/>
      </w:pPr>
    </w:lvl>
    <w:lvl w:ilvl="6">
      <w:numFmt w:val="bullet"/>
      <w:lvlText w:val="•"/>
      <w:lvlJc w:val="left"/>
      <w:pPr>
        <w:ind w:left="6272" w:hanging="361"/>
      </w:pPr>
    </w:lvl>
    <w:lvl w:ilvl="7">
      <w:numFmt w:val="bullet"/>
      <w:lvlText w:val="•"/>
      <w:lvlJc w:val="left"/>
      <w:pPr>
        <w:ind w:left="7004" w:hanging="361"/>
      </w:pPr>
    </w:lvl>
    <w:lvl w:ilvl="8">
      <w:numFmt w:val="bullet"/>
      <w:lvlText w:val="•"/>
      <w:lvlJc w:val="left"/>
      <w:pPr>
        <w:ind w:left="7736" w:hanging="361"/>
      </w:pPr>
    </w:lvl>
  </w:abstractNum>
  <w:abstractNum w:abstractNumId="1" w15:restartNumberingAfterBreak="0">
    <w:nsid w:val="00000403"/>
    <w:multiLevelType w:val="multilevel"/>
    <w:tmpl w:val="00000886"/>
    <w:lvl w:ilvl="0">
      <w:numFmt w:val="bullet"/>
      <w:lvlText w:val=""/>
      <w:lvlJc w:val="left"/>
      <w:pPr>
        <w:ind w:left="1520" w:hanging="361"/>
      </w:pPr>
      <w:rPr>
        <w:rFonts w:ascii="Symbol" w:hAnsi="Symbol" w:cs="Symbol"/>
        <w:b w:val="0"/>
        <w:bCs w:val="0"/>
        <w:sz w:val="20"/>
        <w:szCs w:val="20"/>
      </w:rPr>
    </w:lvl>
    <w:lvl w:ilvl="1">
      <w:numFmt w:val="bullet"/>
      <w:lvlText w:val="•"/>
      <w:lvlJc w:val="left"/>
      <w:pPr>
        <w:ind w:left="2288" w:hanging="361"/>
      </w:pPr>
    </w:lvl>
    <w:lvl w:ilvl="2">
      <w:numFmt w:val="bullet"/>
      <w:lvlText w:val="•"/>
      <w:lvlJc w:val="left"/>
      <w:pPr>
        <w:ind w:left="3056" w:hanging="361"/>
      </w:pPr>
    </w:lvl>
    <w:lvl w:ilvl="3">
      <w:numFmt w:val="bullet"/>
      <w:lvlText w:val="•"/>
      <w:lvlJc w:val="left"/>
      <w:pPr>
        <w:ind w:left="3824" w:hanging="361"/>
      </w:pPr>
    </w:lvl>
    <w:lvl w:ilvl="4">
      <w:numFmt w:val="bullet"/>
      <w:lvlText w:val="•"/>
      <w:lvlJc w:val="left"/>
      <w:pPr>
        <w:ind w:left="4592" w:hanging="361"/>
      </w:pPr>
    </w:lvl>
    <w:lvl w:ilvl="5">
      <w:numFmt w:val="bullet"/>
      <w:lvlText w:val="•"/>
      <w:lvlJc w:val="left"/>
      <w:pPr>
        <w:ind w:left="5360" w:hanging="361"/>
      </w:pPr>
    </w:lvl>
    <w:lvl w:ilvl="6">
      <w:numFmt w:val="bullet"/>
      <w:lvlText w:val="•"/>
      <w:lvlJc w:val="left"/>
      <w:pPr>
        <w:ind w:left="6128" w:hanging="361"/>
      </w:pPr>
    </w:lvl>
    <w:lvl w:ilvl="7">
      <w:numFmt w:val="bullet"/>
      <w:lvlText w:val="•"/>
      <w:lvlJc w:val="left"/>
      <w:pPr>
        <w:ind w:left="6896" w:hanging="361"/>
      </w:pPr>
    </w:lvl>
    <w:lvl w:ilvl="8">
      <w:numFmt w:val="bullet"/>
      <w:lvlText w:val="•"/>
      <w:lvlJc w:val="left"/>
      <w:pPr>
        <w:ind w:left="7664" w:hanging="361"/>
      </w:pPr>
    </w:lvl>
  </w:abstractNum>
  <w:abstractNum w:abstractNumId="2" w15:restartNumberingAfterBreak="0">
    <w:nsid w:val="000602A8"/>
    <w:multiLevelType w:val="hybridMultilevel"/>
    <w:tmpl w:val="3F6A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310CD"/>
    <w:multiLevelType w:val="hybridMultilevel"/>
    <w:tmpl w:val="633AFD6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8D16F97"/>
    <w:multiLevelType w:val="hybridMultilevel"/>
    <w:tmpl w:val="7AB2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84FA2"/>
    <w:multiLevelType w:val="hybridMultilevel"/>
    <w:tmpl w:val="E0B87BBA"/>
    <w:lvl w:ilvl="0" w:tplc="5010E654">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0429E"/>
    <w:multiLevelType w:val="hybridMultilevel"/>
    <w:tmpl w:val="F2A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D61EA"/>
    <w:multiLevelType w:val="hybridMultilevel"/>
    <w:tmpl w:val="12BC3E4C"/>
    <w:lvl w:ilvl="0" w:tplc="5010E654">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450439">
    <w:abstractNumId w:val="1"/>
  </w:num>
  <w:num w:numId="2" w16cid:durableId="1638876392">
    <w:abstractNumId w:val="0"/>
  </w:num>
  <w:num w:numId="3" w16cid:durableId="189496669">
    <w:abstractNumId w:val="3"/>
  </w:num>
  <w:num w:numId="4" w16cid:durableId="129520292">
    <w:abstractNumId w:val="4"/>
  </w:num>
  <w:num w:numId="5" w16cid:durableId="1419060078">
    <w:abstractNumId w:val="5"/>
  </w:num>
  <w:num w:numId="6" w16cid:durableId="156923098">
    <w:abstractNumId w:val="7"/>
  </w:num>
  <w:num w:numId="7" w16cid:durableId="587351967">
    <w:abstractNumId w:val="2"/>
  </w:num>
  <w:num w:numId="8" w16cid:durableId="1364478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64"/>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FB"/>
    <w:rsid w:val="0000306B"/>
    <w:rsid w:val="00005A97"/>
    <w:rsid w:val="00010D41"/>
    <w:rsid w:val="000113D1"/>
    <w:rsid w:val="00012510"/>
    <w:rsid w:val="000137B4"/>
    <w:rsid w:val="00014D05"/>
    <w:rsid w:val="0001619E"/>
    <w:rsid w:val="000163C5"/>
    <w:rsid w:val="000169A6"/>
    <w:rsid w:val="00016E95"/>
    <w:rsid w:val="0001784C"/>
    <w:rsid w:val="00023904"/>
    <w:rsid w:val="0002509D"/>
    <w:rsid w:val="00030B39"/>
    <w:rsid w:val="00032234"/>
    <w:rsid w:val="00032B9D"/>
    <w:rsid w:val="000340EA"/>
    <w:rsid w:val="00034A52"/>
    <w:rsid w:val="00036C40"/>
    <w:rsid w:val="00037682"/>
    <w:rsid w:val="000421A7"/>
    <w:rsid w:val="000505CE"/>
    <w:rsid w:val="0005088A"/>
    <w:rsid w:val="00050D9F"/>
    <w:rsid w:val="0005408C"/>
    <w:rsid w:val="000568CA"/>
    <w:rsid w:val="00060B4C"/>
    <w:rsid w:val="00065EB9"/>
    <w:rsid w:val="00066F22"/>
    <w:rsid w:val="00071F9A"/>
    <w:rsid w:val="000726CA"/>
    <w:rsid w:val="00074792"/>
    <w:rsid w:val="00074D46"/>
    <w:rsid w:val="0007631A"/>
    <w:rsid w:val="000806DB"/>
    <w:rsid w:val="000815EC"/>
    <w:rsid w:val="00081FC7"/>
    <w:rsid w:val="000821EE"/>
    <w:rsid w:val="00083886"/>
    <w:rsid w:val="00084396"/>
    <w:rsid w:val="00084646"/>
    <w:rsid w:val="0008529E"/>
    <w:rsid w:val="0009121C"/>
    <w:rsid w:val="00091F42"/>
    <w:rsid w:val="0009232D"/>
    <w:rsid w:val="00097C96"/>
    <w:rsid w:val="000A056D"/>
    <w:rsid w:val="000A1385"/>
    <w:rsid w:val="000A1487"/>
    <w:rsid w:val="000A26A1"/>
    <w:rsid w:val="000A7E94"/>
    <w:rsid w:val="000B0E2B"/>
    <w:rsid w:val="000B2387"/>
    <w:rsid w:val="000B5CD2"/>
    <w:rsid w:val="000B5D17"/>
    <w:rsid w:val="000C0694"/>
    <w:rsid w:val="000C2386"/>
    <w:rsid w:val="000C2C69"/>
    <w:rsid w:val="000C446F"/>
    <w:rsid w:val="000C5B1E"/>
    <w:rsid w:val="000D0585"/>
    <w:rsid w:val="000D1F00"/>
    <w:rsid w:val="000D5387"/>
    <w:rsid w:val="000D63F3"/>
    <w:rsid w:val="000D67C8"/>
    <w:rsid w:val="000E07D1"/>
    <w:rsid w:val="000E093F"/>
    <w:rsid w:val="000E127D"/>
    <w:rsid w:val="000E374E"/>
    <w:rsid w:val="000E6A3D"/>
    <w:rsid w:val="000E788F"/>
    <w:rsid w:val="000F101A"/>
    <w:rsid w:val="000F1B4F"/>
    <w:rsid w:val="000F38A8"/>
    <w:rsid w:val="000F5BA3"/>
    <w:rsid w:val="000F69FB"/>
    <w:rsid w:val="00104A0D"/>
    <w:rsid w:val="001061FF"/>
    <w:rsid w:val="00110469"/>
    <w:rsid w:val="0011127F"/>
    <w:rsid w:val="00111E57"/>
    <w:rsid w:val="00111FE5"/>
    <w:rsid w:val="00113515"/>
    <w:rsid w:val="00113F23"/>
    <w:rsid w:val="00116300"/>
    <w:rsid w:val="001173F4"/>
    <w:rsid w:val="001212DF"/>
    <w:rsid w:val="0012648B"/>
    <w:rsid w:val="00131D48"/>
    <w:rsid w:val="001326A9"/>
    <w:rsid w:val="001356EF"/>
    <w:rsid w:val="0013714D"/>
    <w:rsid w:val="00140C50"/>
    <w:rsid w:val="00141AFF"/>
    <w:rsid w:val="00143A1D"/>
    <w:rsid w:val="00145A2A"/>
    <w:rsid w:val="00147210"/>
    <w:rsid w:val="0015097D"/>
    <w:rsid w:val="00152476"/>
    <w:rsid w:val="00152EDC"/>
    <w:rsid w:val="00163626"/>
    <w:rsid w:val="00166D37"/>
    <w:rsid w:val="001716C8"/>
    <w:rsid w:val="0017561A"/>
    <w:rsid w:val="001766B1"/>
    <w:rsid w:val="00184367"/>
    <w:rsid w:val="001930A2"/>
    <w:rsid w:val="001A0136"/>
    <w:rsid w:val="001A30B5"/>
    <w:rsid w:val="001A5976"/>
    <w:rsid w:val="001B0A9E"/>
    <w:rsid w:val="001B6EA5"/>
    <w:rsid w:val="001C19E2"/>
    <w:rsid w:val="001C36BC"/>
    <w:rsid w:val="001C382A"/>
    <w:rsid w:val="001C4B82"/>
    <w:rsid w:val="001C5BB4"/>
    <w:rsid w:val="001C5D4B"/>
    <w:rsid w:val="001D1455"/>
    <w:rsid w:val="001D1E7B"/>
    <w:rsid w:val="001D4381"/>
    <w:rsid w:val="001D53DF"/>
    <w:rsid w:val="001D547A"/>
    <w:rsid w:val="001D5B99"/>
    <w:rsid w:val="001D7EFF"/>
    <w:rsid w:val="001E0045"/>
    <w:rsid w:val="001E0124"/>
    <w:rsid w:val="001E0AEB"/>
    <w:rsid w:val="001E145F"/>
    <w:rsid w:val="001E2336"/>
    <w:rsid w:val="001E53B7"/>
    <w:rsid w:val="001E6911"/>
    <w:rsid w:val="001F1769"/>
    <w:rsid w:val="001F4A73"/>
    <w:rsid w:val="001F55A9"/>
    <w:rsid w:val="001F7A25"/>
    <w:rsid w:val="001F7D0C"/>
    <w:rsid w:val="00201FF0"/>
    <w:rsid w:val="00202E4D"/>
    <w:rsid w:val="00203918"/>
    <w:rsid w:val="00203966"/>
    <w:rsid w:val="00207307"/>
    <w:rsid w:val="00213B88"/>
    <w:rsid w:val="00214203"/>
    <w:rsid w:val="00215FDA"/>
    <w:rsid w:val="0021674C"/>
    <w:rsid w:val="00225FD5"/>
    <w:rsid w:val="00233210"/>
    <w:rsid w:val="00233586"/>
    <w:rsid w:val="002336F0"/>
    <w:rsid w:val="0024020D"/>
    <w:rsid w:val="00243BC4"/>
    <w:rsid w:val="00243C82"/>
    <w:rsid w:val="00246C4D"/>
    <w:rsid w:val="00251F4C"/>
    <w:rsid w:val="002547B1"/>
    <w:rsid w:val="00254977"/>
    <w:rsid w:val="0025643A"/>
    <w:rsid w:val="00256C49"/>
    <w:rsid w:val="00262776"/>
    <w:rsid w:val="00263535"/>
    <w:rsid w:val="0026420C"/>
    <w:rsid w:val="00265C6C"/>
    <w:rsid w:val="002721A3"/>
    <w:rsid w:val="00274892"/>
    <w:rsid w:val="002769A2"/>
    <w:rsid w:val="00282F21"/>
    <w:rsid w:val="002850B6"/>
    <w:rsid w:val="00286096"/>
    <w:rsid w:val="00286545"/>
    <w:rsid w:val="002940F5"/>
    <w:rsid w:val="002950BD"/>
    <w:rsid w:val="002968B8"/>
    <w:rsid w:val="00296A9F"/>
    <w:rsid w:val="00296E42"/>
    <w:rsid w:val="002A31B7"/>
    <w:rsid w:val="002A3F6E"/>
    <w:rsid w:val="002A50A9"/>
    <w:rsid w:val="002A727B"/>
    <w:rsid w:val="002B5192"/>
    <w:rsid w:val="002B645E"/>
    <w:rsid w:val="002B664E"/>
    <w:rsid w:val="002C0FFB"/>
    <w:rsid w:val="002C500C"/>
    <w:rsid w:val="002D013B"/>
    <w:rsid w:val="002D1ADB"/>
    <w:rsid w:val="002D2229"/>
    <w:rsid w:val="002D2499"/>
    <w:rsid w:val="002D2A9E"/>
    <w:rsid w:val="002D338E"/>
    <w:rsid w:val="002D42D4"/>
    <w:rsid w:val="002D507B"/>
    <w:rsid w:val="002D6846"/>
    <w:rsid w:val="002D7A85"/>
    <w:rsid w:val="002E12FF"/>
    <w:rsid w:val="002E5E6B"/>
    <w:rsid w:val="002E61DC"/>
    <w:rsid w:val="002F4E63"/>
    <w:rsid w:val="002F6D5B"/>
    <w:rsid w:val="002F7642"/>
    <w:rsid w:val="00301078"/>
    <w:rsid w:val="003035BF"/>
    <w:rsid w:val="003044C1"/>
    <w:rsid w:val="00310A04"/>
    <w:rsid w:val="0031322C"/>
    <w:rsid w:val="003133A2"/>
    <w:rsid w:val="00317886"/>
    <w:rsid w:val="00320B61"/>
    <w:rsid w:val="00321459"/>
    <w:rsid w:val="00323DAF"/>
    <w:rsid w:val="00324646"/>
    <w:rsid w:val="003306BD"/>
    <w:rsid w:val="00332A40"/>
    <w:rsid w:val="00334D08"/>
    <w:rsid w:val="00337EE9"/>
    <w:rsid w:val="00342315"/>
    <w:rsid w:val="00344115"/>
    <w:rsid w:val="003442F5"/>
    <w:rsid w:val="0034465D"/>
    <w:rsid w:val="00346A0B"/>
    <w:rsid w:val="00347738"/>
    <w:rsid w:val="00352113"/>
    <w:rsid w:val="00352A3B"/>
    <w:rsid w:val="00356F68"/>
    <w:rsid w:val="00357003"/>
    <w:rsid w:val="0036088F"/>
    <w:rsid w:val="00363677"/>
    <w:rsid w:val="00364AEE"/>
    <w:rsid w:val="00364CDC"/>
    <w:rsid w:val="00365544"/>
    <w:rsid w:val="00366191"/>
    <w:rsid w:val="003727F4"/>
    <w:rsid w:val="0037575D"/>
    <w:rsid w:val="00375AFC"/>
    <w:rsid w:val="00375E94"/>
    <w:rsid w:val="00380EB4"/>
    <w:rsid w:val="00386032"/>
    <w:rsid w:val="00386A96"/>
    <w:rsid w:val="00386FCD"/>
    <w:rsid w:val="00387EFA"/>
    <w:rsid w:val="003909BD"/>
    <w:rsid w:val="003935AA"/>
    <w:rsid w:val="003945BC"/>
    <w:rsid w:val="00397D38"/>
    <w:rsid w:val="003A048F"/>
    <w:rsid w:val="003A0CAB"/>
    <w:rsid w:val="003A5C91"/>
    <w:rsid w:val="003B055E"/>
    <w:rsid w:val="003B0944"/>
    <w:rsid w:val="003B1102"/>
    <w:rsid w:val="003B1E51"/>
    <w:rsid w:val="003B7005"/>
    <w:rsid w:val="003B76B0"/>
    <w:rsid w:val="003C00E3"/>
    <w:rsid w:val="003C56C3"/>
    <w:rsid w:val="003D139E"/>
    <w:rsid w:val="003D1DD1"/>
    <w:rsid w:val="003D26DC"/>
    <w:rsid w:val="003D3971"/>
    <w:rsid w:val="003D4A77"/>
    <w:rsid w:val="003E087F"/>
    <w:rsid w:val="003E0E1F"/>
    <w:rsid w:val="003E1359"/>
    <w:rsid w:val="003E62CE"/>
    <w:rsid w:val="003F7EB4"/>
    <w:rsid w:val="00401212"/>
    <w:rsid w:val="0040160B"/>
    <w:rsid w:val="0040658D"/>
    <w:rsid w:val="00412148"/>
    <w:rsid w:val="00412C41"/>
    <w:rsid w:val="00413B8B"/>
    <w:rsid w:val="004157B1"/>
    <w:rsid w:val="00422528"/>
    <w:rsid w:val="004234C9"/>
    <w:rsid w:val="00424096"/>
    <w:rsid w:val="00424515"/>
    <w:rsid w:val="004246CB"/>
    <w:rsid w:val="0043121F"/>
    <w:rsid w:val="00442C6D"/>
    <w:rsid w:val="00445D38"/>
    <w:rsid w:val="00446051"/>
    <w:rsid w:val="00447D12"/>
    <w:rsid w:val="00454947"/>
    <w:rsid w:val="00457808"/>
    <w:rsid w:val="00462093"/>
    <w:rsid w:val="00465EBC"/>
    <w:rsid w:val="0046628C"/>
    <w:rsid w:val="004672A0"/>
    <w:rsid w:val="0046768D"/>
    <w:rsid w:val="00470614"/>
    <w:rsid w:val="0047110E"/>
    <w:rsid w:val="00471AA2"/>
    <w:rsid w:val="0047474D"/>
    <w:rsid w:val="00474F43"/>
    <w:rsid w:val="00482FE9"/>
    <w:rsid w:val="00496835"/>
    <w:rsid w:val="004A1697"/>
    <w:rsid w:val="004A2456"/>
    <w:rsid w:val="004A2924"/>
    <w:rsid w:val="004A336B"/>
    <w:rsid w:val="004A3ED5"/>
    <w:rsid w:val="004A565C"/>
    <w:rsid w:val="004A5CFB"/>
    <w:rsid w:val="004B3655"/>
    <w:rsid w:val="004B3BBF"/>
    <w:rsid w:val="004D737F"/>
    <w:rsid w:val="004E0C15"/>
    <w:rsid w:val="004E4D66"/>
    <w:rsid w:val="004E4F06"/>
    <w:rsid w:val="004E70B8"/>
    <w:rsid w:val="004E7407"/>
    <w:rsid w:val="004F4065"/>
    <w:rsid w:val="004F7245"/>
    <w:rsid w:val="00500FE2"/>
    <w:rsid w:val="0050233C"/>
    <w:rsid w:val="00502508"/>
    <w:rsid w:val="0050566A"/>
    <w:rsid w:val="00507238"/>
    <w:rsid w:val="0051437C"/>
    <w:rsid w:val="00520E61"/>
    <w:rsid w:val="00523AF2"/>
    <w:rsid w:val="005245B7"/>
    <w:rsid w:val="00530672"/>
    <w:rsid w:val="00533085"/>
    <w:rsid w:val="0053352C"/>
    <w:rsid w:val="00536291"/>
    <w:rsid w:val="005425F7"/>
    <w:rsid w:val="00546336"/>
    <w:rsid w:val="00546441"/>
    <w:rsid w:val="00552479"/>
    <w:rsid w:val="0055679C"/>
    <w:rsid w:val="00556A5A"/>
    <w:rsid w:val="00561438"/>
    <w:rsid w:val="00561C87"/>
    <w:rsid w:val="005642F0"/>
    <w:rsid w:val="005648FC"/>
    <w:rsid w:val="00565E99"/>
    <w:rsid w:val="00566B40"/>
    <w:rsid w:val="00573F3B"/>
    <w:rsid w:val="0057450E"/>
    <w:rsid w:val="005746AF"/>
    <w:rsid w:val="00575B01"/>
    <w:rsid w:val="00577460"/>
    <w:rsid w:val="00587D98"/>
    <w:rsid w:val="0059036B"/>
    <w:rsid w:val="005903BE"/>
    <w:rsid w:val="00594BFD"/>
    <w:rsid w:val="00597DA4"/>
    <w:rsid w:val="005A008B"/>
    <w:rsid w:val="005A33C3"/>
    <w:rsid w:val="005A6F39"/>
    <w:rsid w:val="005B1076"/>
    <w:rsid w:val="005B32D6"/>
    <w:rsid w:val="005B5589"/>
    <w:rsid w:val="005C15E3"/>
    <w:rsid w:val="005C25F2"/>
    <w:rsid w:val="005C4236"/>
    <w:rsid w:val="005C737D"/>
    <w:rsid w:val="005D498F"/>
    <w:rsid w:val="005D589F"/>
    <w:rsid w:val="005D63ED"/>
    <w:rsid w:val="005E2F6C"/>
    <w:rsid w:val="005E5EE9"/>
    <w:rsid w:val="005E7DA9"/>
    <w:rsid w:val="005F1F11"/>
    <w:rsid w:val="005F1F3A"/>
    <w:rsid w:val="00600918"/>
    <w:rsid w:val="00601EC1"/>
    <w:rsid w:val="006042A0"/>
    <w:rsid w:val="00610B0E"/>
    <w:rsid w:val="0061580A"/>
    <w:rsid w:val="00617B16"/>
    <w:rsid w:val="00617E82"/>
    <w:rsid w:val="00620EE5"/>
    <w:rsid w:val="00625FD2"/>
    <w:rsid w:val="006304F4"/>
    <w:rsid w:val="00630BAD"/>
    <w:rsid w:val="00632500"/>
    <w:rsid w:val="00635943"/>
    <w:rsid w:val="00635CDE"/>
    <w:rsid w:val="006361C1"/>
    <w:rsid w:val="00637DF8"/>
    <w:rsid w:val="00640524"/>
    <w:rsid w:val="0064305B"/>
    <w:rsid w:val="00643519"/>
    <w:rsid w:val="006465DB"/>
    <w:rsid w:val="00650B78"/>
    <w:rsid w:val="00654BC1"/>
    <w:rsid w:val="006575E4"/>
    <w:rsid w:val="00660F91"/>
    <w:rsid w:val="00664B1B"/>
    <w:rsid w:val="0067425C"/>
    <w:rsid w:val="00682D64"/>
    <w:rsid w:val="00683F0D"/>
    <w:rsid w:val="0069166B"/>
    <w:rsid w:val="00692C29"/>
    <w:rsid w:val="006A032B"/>
    <w:rsid w:val="006A4663"/>
    <w:rsid w:val="006A68F3"/>
    <w:rsid w:val="006A7535"/>
    <w:rsid w:val="006A77F5"/>
    <w:rsid w:val="006B352F"/>
    <w:rsid w:val="006B49FA"/>
    <w:rsid w:val="006B6695"/>
    <w:rsid w:val="006C1289"/>
    <w:rsid w:val="006C6328"/>
    <w:rsid w:val="006C6398"/>
    <w:rsid w:val="006C789B"/>
    <w:rsid w:val="006C7D12"/>
    <w:rsid w:val="006D0B3C"/>
    <w:rsid w:val="006D1E41"/>
    <w:rsid w:val="006D215C"/>
    <w:rsid w:val="006D2496"/>
    <w:rsid w:val="006D3051"/>
    <w:rsid w:val="006D4F6A"/>
    <w:rsid w:val="006D6EA6"/>
    <w:rsid w:val="006E2758"/>
    <w:rsid w:val="006E284A"/>
    <w:rsid w:val="006E31DE"/>
    <w:rsid w:val="006E496E"/>
    <w:rsid w:val="006E6FDB"/>
    <w:rsid w:val="006E77D4"/>
    <w:rsid w:val="006F0D15"/>
    <w:rsid w:val="006F203E"/>
    <w:rsid w:val="006F421F"/>
    <w:rsid w:val="006F78C6"/>
    <w:rsid w:val="00705148"/>
    <w:rsid w:val="00710673"/>
    <w:rsid w:val="007116E9"/>
    <w:rsid w:val="00715C16"/>
    <w:rsid w:val="00717320"/>
    <w:rsid w:val="00717484"/>
    <w:rsid w:val="00717ED1"/>
    <w:rsid w:val="0072135E"/>
    <w:rsid w:val="007217A8"/>
    <w:rsid w:val="00722181"/>
    <w:rsid w:val="00723AF8"/>
    <w:rsid w:val="00724365"/>
    <w:rsid w:val="007267D5"/>
    <w:rsid w:val="007275CF"/>
    <w:rsid w:val="00727EE0"/>
    <w:rsid w:val="0073055C"/>
    <w:rsid w:val="00730D3D"/>
    <w:rsid w:val="00732DFA"/>
    <w:rsid w:val="00734D89"/>
    <w:rsid w:val="0073549D"/>
    <w:rsid w:val="00736CAE"/>
    <w:rsid w:val="00737932"/>
    <w:rsid w:val="00740D9E"/>
    <w:rsid w:val="007449F6"/>
    <w:rsid w:val="00745D59"/>
    <w:rsid w:val="007466EC"/>
    <w:rsid w:val="0075060F"/>
    <w:rsid w:val="00750FC1"/>
    <w:rsid w:val="0075337F"/>
    <w:rsid w:val="00753BE4"/>
    <w:rsid w:val="00754A4D"/>
    <w:rsid w:val="00754F0C"/>
    <w:rsid w:val="007573B2"/>
    <w:rsid w:val="0075742F"/>
    <w:rsid w:val="007576BA"/>
    <w:rsid w:val="0076008C"/>
    <w:rsid w:val="00762A7D"/>
    <w:rsid w:val="0076540D"/>
    <w:rsid w:val="00765F90"/>
    <w:rsid w:val="00766CDC"/>
    <w:rsid w:val="00767C44"/>
    <w:rsid w:val="0077331F"/>
    <w:rsid w:val="007739CD"/>
    <w:rsid w:val="00775DB0"/>
    <w:rsid w:val="00776D31"/>
    <w:rsid w:val="007804C3"/>
    <w:rsid w:val="0078241F"/>
    <w:rsid w:val="007839B7"/>
    <w:rsid w:val="007850B9"/>
    <w:rsid w:val="007866E2"/>
    <w:rsid w:val="00786D1A"/>
    <w:rsid w:val="00792952"/>
    <w:rsid w:val="0079323E"/>
    <w:rsid w:val="00796160"/>
    <w:rsid w:val="00796A26"/>
    <w:rsid w:val="007A1D9A"/>
    <w:rsid w:val="007A1F4D"/>
    <w:rsid w:val="007A373A"/>
    <w:rsid w:val="007A57C6"/>
    <w:rsid w:val="007A5EF9"/>
    <w:rsid w:val="007B051E"/>
    <w:rsid w:val="007B3CFD"/>
    <w:rsid w:val="007B3D28"/>
    <w:rsid w:val="007B78C0"/>
    <w:rsid w:val="007C03A3"/>
    <w:rsid w:val="007C2ADA"/>
    <w:rsid w:val="007C5914"/>
    <w:rsid w:val="007C6E43"/>
    <w:rsid w:val="007C7690"/>
    <w:rsid w:val="007D0953"/>
    <w:rsid w:val="007D3585"/>
    <w:rsid w:val="007D3B20"/>
    <w:rsid w:val="007D4937"/>
    <w:rsid w:val="007D59C4"/>
    <w:rsid w:val="007D61D6"/>
    <w:rsid w:val="007E1D43"/>
    <w:rsid w:val="007E30F7"/>
    <w:rsid w:val="007E6E1E"/>
    <w:rsid w:val="007F0692"/>
    <w:rsid w:val="007F170B"/>
    <w:rsid w:val="007F27A7"/>
    <w:rsid w:val="007F2A75"/>
    <w:rsid w:val="007F2E55"/>
    <w:rsid w:val="007F40BC"/>
    <w:rsid w:val="007F686A"/>
    <w:rsid w:val="00802213"/>
    <w:rsid w:val="0080261E"/>
    <w:rsid w:val="0080389C"/>
    <w:rsid w:val="008050EE"/>
    <w:rsid w:val="00814FC8"/>
    <w:rsid w:val="00816687"/>
    <w:rsid w:val="008175F7"/>
    <w:rsid w:val="00820F59"/>
    <w:rsid w:val="00821541"/>
    <w:rsid w:val="00830521"/>
    <w:rsid w:val="00830F2D"/>
    <w:rsid w:val="00833067"/>
    <w:rsid w:val="008412D9"/>
    <w:rsid w:val="008457F2"/>
    <w:rsid w:val="00846249"/>
    <w:rsid w:val="00846C3D"/>
    <w:rsid w:val="00847EBE"/>
    <w:rsid w:val="00851BEE"/>
    <w:rsid w:val="00853F7F"/>
    <w:rsid w:val="008551AB"/>
    <w:rsid w:val="00856BB2"/>
    <w:rsid w:val="00856EFC"/>
    <w:rsid w:val="008607F3"/>
    <w:rsid w:val="0086123F"/>
    <w:rsid w:val="00861312"/>
    <w:rsid w:val="008619CE"/>
    <w:rsid w:val="008638F2"/>
    <w:rsid w:val="008674D2"/>
    <w:rsid w:val="00870437"/>
    <w:rsid w:val="00871B6B"/>
    <w:rsid w:val="008744BE"/>
    <w:rsid w:val="00876380"/>
    <w:rsid w:val="00876C16"/>
    <w:rsid w:val="00876F63"/>
    <w:rsid w:val="00883345"/>
    <w:rsid w:val="00883BFE"/>
    <w:rsid w:val="0088403E"/>
    <w:rsid w:val="008873F1"/>
    <w:rsid w:val="00887518"/>
    <w:rsid w:val="008904A7"/>
    <w:rsid w:val="00890CBE"/>
    <w:rsid w:val="00891211"/>
    <w:rsid w:val="00891EC2"/>
    <w:rsid w:val="008942A5"/>
    <w:rsid w:val="0089629D"/>
    <w:rsid w:val="0089638E"/>
    <w:rsid w:val="008A1BD4"/>
    <w:rsid w:val="008A279B"/>
    <w:rsid w:val="008A47A0"/>
    <w:rsid w:val="008A60CF"/>
    <w:rsid w:val="008A7CA4"/>
    <w:rsid w:val="008B19BB"/>
    <w:rsid w:val="008B36E0"/>
    <w:rsid w:val="008B3BE1"/>
    <w:rsid w:val="008B5174"/>
    <w:rsid w:val="008B6389"/>
    <w:rsid w:val="008C2764"/>
    <w:rsid w:val="008C794C"/>
    <w:rsid w:val="008D2BB3"/>
    <w:rsid w:val="008D2C00"/>
    <w:rsid w:val="008D3319"/>
    <w:rsid w:val="008D4D73"/>
    <w:rsid w:val="008D52F0"/>
    <w:rsid w:val="008D5890"/>
    <w:rsid w:val="008D7518"/>
    <w:rsid w:val="008D7D46"/>
    <w:rsid w:val="008E0926"/>
    <w:rsid w:val="008E1C3C"/>
    <w:rsid w:val="008E2471"/>
    <w:rsid w:val="008E3C26"/>
    <w:rsid w:val="008E5B60"/>
    <w:rsid w:val="008E6F5E"/>
    <w:rsid w:val="008E7008"/>
    <w:rsid w:val="008E76DB"/>
    <w:rsid w:val="008F1390"/>
    <w:rsid w:val="008F38E3"/>
    <w:rsid w:val="008F4684"/>
    <w:rsid w:val="008F57BC"/>
    <w:rsid w:val="00915DAD"/>
    <w:rsid w:val="00932779"/>
    <w:rsid w:val="009415E7"/>
    <w:rsid w:val="00943D46"/>
    <w:rsid w:val="00945B04"/>
    <w:rsid w:val="0095038F"/>
    <w:rsid w:val="009538FB"/>
    <w:rsid w:val="0095500B"/>
    <w:rsid w:val="009554F2"/>
    <w:rsid w:val="00957929"/>
    <w:rsid w:val="00960E3E"/>
    <w:rsid w:val="009611DE"/>
    <w:rsid w:val="0096287F"/>
    <w:rsid w:val="00964965"/>
    <w:rsid w:val="00965EB9"/>
    <w:rsid w:val="0096684B"/>
    <w:rsid w:val="00970FBE"/>
    <w:rsid w:val="009714F3"/>
    <w:rsid w:val="009752EF"/>
    <w:rsid w:val="0097787E"/>
    <w:rsid w:val="00981161"/>
    <w:rsid w:val="00983129"/>
    <w:rsid w:val="00983C60"/>
    <w:rsid w:val="0098567F"/>
    <w:rsid w:val="00990CA8"/>
    <w:rsid w:val="00993CA5"/>
    <w:rsid w:val="0099455B"/>
    <w:rsid w:val="009951A5"/>
    <w:rsid w:val="009976D4"/>
    <w:rsid w:val="009A2CC4"/>
    <w:rsid w:val="009A3BFA"/>
    <w:rsid w:val="009A4552"/>
    <w:rsid w:val="009A78C1"/>
    <w:rsid w:val="009B0074"/>
    <w:rsid w:val="009B354A"/>
    <w:rsid w:val="009B476A"/>
    <w:rsid w:val="009C01B9"/>
    <w:rsid w:val="009C312F"/>
    <w:rsid w:val="009C40AA"/>
    <w:rsid w:val="009C6B49"/>
    <w:rsid w:val="009C72ED"/>
    <w:rsid w:val="009D4C69"/>
    <w:rsid w:val="009E0BDD"/>
    <w:rsid w:val="009E13A3"/>
    <w:rsid w:val="009E3198"/>
    <w:rsid w:val="009E453A"/>
    <w:rsid w:val="009E49E1"/>
    <w:rsid w:val="009E6F3C"/>
    <w:rsid w:val="009E70E9"/>
    <w:rsid w:val="009E712C"/>
    <w:rsid w:val="009F15B9"/>
    <w:rsid w:val="009F1625"/>
    <w:rsid w:val="009F1837"/>
    <w:rsid w:val="009F498B"/>
    <w:rsid w:val="009F5AE9"/>
    <w:rsid w:val="009F7EC0"/>
    <w:rsid w:val="00A03E0D"/>
    <w:rsid w:val="00A0619B"/>
    <w:rsid w:val="00A06BF9"/>
    <w:rsid w:val="00A07900"/>
    <w:rsid w:val="00A111C1"/>
    <w:rsid w:val="00A13E6A"/>
    <w:rsid w:val="00A15AA5"/>
    <w:rsid w:val="00A15BA6"/>
    <w:rsid w:val="00A16E2D"/>
    <w:rsid w:val="00A2361B"/>
    <w:rsid w:val="00A24BB4"/>
    <w:rsid w:val="00A261E1"/>
    <w:rsid w:val="00A2667A"/>
    <w:rsid w:val="00A30B33"/>
    <w:rsid w:val="00A3176C"/>
    <w:rsid w:val="00A31D32"/>
    <w:rsid w:val="00A4015B"/>
    <w:rsid w:val="00A41739"/>
    <w:rsid w:val="00A4247A"/>
    <w:rsid w:val="00A42ACB"/>
    <w:rsid w:val="00A43B8A"/>
    <w:rsid w:val="00A43CB1"/>
    <w:rsid w:val="00A47F75"/>
    <w:rsid w:val="00A523CD"/>
    <w:rsid w:val="00A557B7"/>
    <w:rsid w:val="00A568E0"/>
    <w:rsid w:val="00A6024F"/>
    <w:rsid w:val="00A611FE"/>
    <w:rsid w:val="00A63A46"/>
    <w:rsid w:val="00A7035B"/>
    <w:rsid w:val="00A72568"/>
    <w:rsid w:val="00A756A7"/>
    <w:rsid w:val="00A772B7"/>
    <w:rsid w:val="00A77995"/>
    <w:rsid w:val="00A80316"/>
    <w:rsid w:val="00A80B37"/>
    <w:rsid w:val="00A81118"/>
    <w:rsid w:val="00A845D5"/>
    <w:rsid w:val="00A86A6B"/>
    <w:rsid w:val="00A913D6"/>
    <w:rsid w:val="00A92B09"/>
    <w:rsid w:val="00A939EC"/>
    <w:rsid w:val="00A93E3F"/>
    <w:rsid w:val="00A94187"/>
    <w:rsid w:val="00A9496D"/>
    <w:rsid w:val="00A97760"/>
    <w:rsid w:val="00AA49AC"/>
    <w:rsid w:val="00AA53F3"/>
    <w:rsid w:val="00AA5A9B"/>
    <w:rsid w:val="00AB6353"/>
    <w:rsid w:val="00AB7659"/>
    <w:rsid w:val="00AB7AF1"/>
    <w:rsid w:val="00AC0464"/>
    <w:rsid w:val="00AC0B09"/>
    <w:rsid w:val="00AC0FB4"/>
    <w:rsid w:val="00AC1283"/>
    <w:rsid w:val="00AC52AA"/>
    <w:rsid w:val="00AC5587"/>
    <w:rsid w:val="00AD061A"/>
    <w:rsid w:val="00AD1A2A"/>
    <w:rsid w:val="00AD46DD"/>
    <w:rsid w:val="00AD753B"/>
    <w:rsid w:val="00AE1459"/>
    <w:rsid w:val="00AE1EA9"/>
    <w:rsid w:val="00AE3EB4"/>
    <w:rsid w:val="00AE4179"/>
    <w:rsid w:val="00AE5DA2"/>
    <w:rsid w:val="00AE74D5"/>
    <w:rsid w:val="00AF38B5"/>
    <w:rsid w:val="00B020D5"/>
    <w:rsid w:val="00B04CA8"/>
    <w:rsid w:val="00B04E8B"/>
    <w:rsid w:val="00B05CB3"/>
    <w:rsid w:val="00B06CEB"/>
    <w:rsid w:val="00B07EC1"/>
    <w:rsid w:val="00B1091F"/>
    <w:rsid w:val="00B12DCD"/>
    <w:rsid w:val="00B16FCF"/>
    <w:rsid w:val="00B31C9E"/>
    <w:rsid w:val="00B32CB1"/>
    <w:rsid w:val="00B3450A"/>
    <w:rsid w:val="00B34680"/>
    <w:rsid w:val="00B348FB"/>
    <w:rsid w:val="00B36154"/>
    <w:rsid w:val="00B37E4D"/>
    <w:rsid w:val="00B40550"/>
    <w:rsid w:val="00B40780"/>
    <w:rsid w:val="00B45B2B"/>
    <w:rsid w:val="00B47851"/>
    <w:rsid w:val="00B508D9"/>
    <w:rsid w:val="00B525C4"/>
    <w:rsid w:val="00B52919"/>
    <w:rsid w:val="00B563FD"/>
    <w:rsid w:val="00B6193C"/>
    <w:rsid w:val="00B641D8"/>
    <w:rsid w:val="00B64B78"/>
    <w:rsid w:val="00B651B1"/>
    <w:rsid w:val="00B6684C"/>
    <w:rsid w:val="00B6733A"/>
    <w:rsid w:val="00B67B67"/>
    <w:rsid w:val="00B7488F"/>
    <w:rsid w:val="00B77FDB"/>
    <w:rsid w:val="00B801A3"/>
    <w:rsid w:val="00B82A68"/>
    <w:rsid w:val="00B8418B"/>
    <w:rsid w:val="00B84E67"/>
    <w:rsid w:val="00B8586E"/>
    <w:rsid w:val="00B865E9"/>
    <w:rsid w:val="00B8680F"/>
    <w:rsid w:val="00B86E61"/>
    <w:rsid w:val="00B8769E"/>
    <w:rsid w:val="00B879CC"/>
    <w:rsid w:val="00B87AB6"/>
    <w:rsid w:val="00B901B2"/>
    <w:rsid w:val="00B9156A"/>
    <w:rsid w:val="00BA131E"/>
    <w:rsid w:val="00BA1CED"/>
    <w:rsid w:val="00BA3A83"/>
    <w:rsid w:val="00BA57F3"/>
    <w:rsid w:val="00BA6899"/>
    <w:rsid w:val="00BB1722"/>
    <w:rsid w:val="00BB18A9"/>
    <w:rsid w:val="00BB4B77"/>
    <w:rsid w:val="00BB5E1F"/>
    <w:rsid w:val="00BB65E1"/>
    <w:rsid w:val="00BB6CA9"/>
    <w:rsid w:val="00BC1C72"/>
    <w:rsid w:val="00BC7B5F"/>
    <w:rsid w:val="00BD0BEA"/>
    <w:rsid w:val="00BD0D15"/>
    <w:rsid w:val="00BD31FF"/>
    <w:rsid w:val="00BD4886"/>
    <w:rsid w:val="00BD5CD6"/>
    <w:rsid w:val="00BD6777"/>
    <w:rsid w:val="00BD6B33"/>
    <w:rsid w:val="00BE08A0"/>
    <w:rsid w:val="00BE0CA1"/>
    <w:rsid w:val="00BE293A"/>
    <w:rsid w:val="00BE44A3"/>
    <w:rsid w:val="00BE6583"/>
    <w:rsid w:val="00BF4676"/>
    <w:rsid w:val="00BF6143"/>
    <w:rsid w:val="00BF69A6"/>
    <w:rsid w:val="00BF75A0"/>
    <w:rsid w:val="00C003A6"/>
    <w:rsid w:val="00C07066"/>
    <w:rsid w:val="00C1055A"/>
    <w:rsid w:val="00C14C3F"/>
    <w:rsid w:val="00C16BB3"/>
    <w:rsid w:val="00C16E29"/>
    <w:rsid w:val="00C2180B"/>
    <w:rsid w:val="00C21ED0"/>
    <w:rsid w:val="00C220EE"/>
    <w:rsid w:val="00C225FE"/>
    <w:rsid w:val="00C22F8A"/>
    <w:rsid w:val="00C24096"/>
    <w:rsid w:val="00C25F72"/>
    <w:rsid w:val="00C32A51"/>
    <w:rsid w:val="00C32DA4"/>
    <w:rsid w:val="00C3668C"/>
    <w:rsid w:val="00C377CB"/>
    <w:rsid w:val="00C416AB"/>
    <w:rsid w:val="00C43F8B"/>
    <w:rsid w:val="00C44B43"/>
    <w:rsid w:val="00C450DB"/>
    <w:rsid w:val="00C51333"/>
    <w:rsid w:val="00C514E8"/>
    <w:rsid w:val="00C51D78"/>
    <w:rsid w:val="00C53991"/>
    <w:rsid w:val="00C543A8"/>
    <w:rsid w:val="00C57B4A"/>
    <w:rsid w:val="00C6363C"/>
    <w:rsid w:val="00C65FD2"/>
    <w:rsid w:val="00C713CC"/>
    <w:rsid w:val="00C73AFD"/>
    <w:rsid w:val="00C812F0"/>
    <w:rsid w:val="00C86133"/>
    <w:rsid w:val="00C92ACB"/>
    <w:rsid w:val="00C94863"/>
    <w:rsid w:val="00C95A3A"/>
    <w:rsid w:val="00C9700D"/>
    <w:rsid w:val="00CA0305"/>
    <w:rsid w:val="00CA23AF"/>
    <w:rsid w:val="00CA4452"/>
    <w:rsid w:val="00CA4B3D"/>
    <w:rsid w:val="00CA4BB1"/>
    <w:rsid w:val="00CB0B40"/>
    <w:rsid w:val="00CB1D6A"/>
    <w:rsid w:val="00CB37DC"/>
    <w:rsid w:val="00CB78D4"/>
    <w:rsid w:val="00CC08D6"/>
    <w:rsid w:val="00CC7FA7"/>
    <w:rsid w:val="00CD0965"/>
    <w:rsid w:val="00CD38CE"/>
    <w:rsid w:val="00CD3C66"/>
    <w:rsid w:val="00CD5C2D"/>
    <w:rsid w:val="00CD64D2"/>
    <w:rsid w:val="00CE0A71"/>
    <w:rsid w:val="00CE1A4A"/>
    <w:rsid w:val="00CE28D8"/>
    <w:rsid w:val="00CE31A6"/>
    <w:rsid w:val="00CE3641"/>
    <w:rsid w:val="00CE416E"/>
    <w:rsid w:val="00CE72F3"/>
    <w:rsid w:val="00CF4A70"/>
    <w:rsid w:val="00CF6407"/>
    <w:rsid w:val="00D050CF"/>
    <w:rsid w:val="00D06201"/>
    <w:rsid w:val="00D07206"/>
    <w:rsid w:val="00D07888"/>
    <w:rsid w:val="00D07D6D"/>
    <w:rsid w:val="00D130A3"/>
    <w:rsid w:val="00D1414E"/>
    <w:rsid w:val="00D14184"/>
    <w:rsid w:val="00D20342"/>
    <w:rsid w:val="00D226AD"/>
    <w:rsid w:val="00D22BAD"/>
    <w:rsid w:val="00D2301A"/>
    <w:rsid w:val="00D237BD"/>
    <w:rsid w:val="00D252A0"/>
    <w:rsid w:val="00D2687D"/>
    <w:rsid w:val="00D30654"/>
    <w:rsid w:val="00D326EA"/>
    <w:rsid w:val="00D3388B"/>
    <w:rsid w:val="00D40532"/>
    <w:rsid w:val="00D4060D"/>
    <w:rsid w:val="00D42EB9"/>
    <w:rsid w:val="00D44C68"/>
    <w:rsid w:val="00D46B6B"/>
    <w:rsid w:val="00D5133E"/>
    <w:rsid w:val="00D519EB"/>
    <w:rsid w:val="00D5412F"/>
    <w:rsid w:val="00D54FEA"/>
    <w:rsid w:val="00D55AE1"/>
    <w:rsid w:val="00D56BEF"/>
    <w:rsid w:val="00D61295"/>
    <w:rsid w:val="00D6392C"/>
    <w:rsid w:val="00D66BED"/>
    <w:rsid w:val="00D67ED7"/>
    <w:rsid w:val="00D80842"/>
    <w:rsid w:val="00D80C2A"/>
    <w:rsid w:val="00D81A49"/>
    <w:rsid w:val="00D82876"/>
    <w:rsid w:val="00D84B65"/>
    <w:rsid w:val="00D86520"/>
    <w:rsid w:val="00D8737B"/>
    <w:rsid w:val="00D9271D"/>
    <w:rsid w:val="00D937FE"/>
    <w:rsid w:val="00D94B70"/>
    <w:rsid w:val="00D956CF"/>
    <w:rsid w:val="00D97BA6"/>
    <w:rsid w:val="00D97EB5"/>
    <w:rsid w:val="00DA03ED"/>
    <w:rsid w:val="00DA22C8"/>
    <w:rsid w:val="00DA2A5E"/>
    <w:rsid w:val="00DA2FE9"/>
    <w:rsid w:val="00DA31B1"/>
    <w:rsid w:val="00DA5AD3"/>
    <w:rsid w:val="00DA7BDE"/>
    <w:rsid w:val="00DB02FD"/>
    <w:rsid w:val="00DB0FD9"/>
    <w:rsid w:val="00DB3DA8"/>
    <w:rsid w:val="00DB4B5D"/>
    <w:rsid w:val="00DB57FC"/>
    <w:rsid w:val="00DB748F"/>
    <w:rsid w:val="00DB7C5D"/>
    <w:rsid w:val="00DC05B8"/>
    <w:rsid w:val="00DC6488"/>
    <w:rsid w:val="00DC70B4"/>
    <w:rsid w:val="00DD04BA"/>
    <w:rsid w:val="00DD11C5"/>
    <w:rsid w:val="00DD28A0"/>
    <w:rsid w:val="00DD3121"/>
    <w:rsid w:val="00DD4614"/>
    <w:rsid w:val="00DD7C50"/>
    <w:rsid w:val="00DE07F8"/>
    <w:rsid w:val="00DE1328"/>
    <w:rsid w:val="00DE16A0"/>
    <w:rsid w:val="00DE47A7"/>
    <w:rsid w:val="00DE5BC4"/>
    <w:rsid w:val="00DE6C45"/>
    <w:rsid w:val="00DF15B0"/>
    <w:rsid w:val="00DF2CB9"/>
    <w:rsid w:val="00DF6579"/>
    <w:rsid w:val="00DF7D8E"/>
    <w:rsid w:val="00E02D23"/>
    <w:rsid w:val="00E116DD"/>
    <w:rsid w:val="00E1280F"/>
    <w:rsid w:val="00E13306"/>
    <w:rsid w:val="00E13BBA"/>
    <w:rsid w:val="00E13F4E"/>
    <w:rsid w:val="00E1659A"/>
    <w:rsid w:val="00E16F9F"/>
    <w:rsid w:val="00E22170"/>
    <w:rsid w:val="00E22553"/>
    <w:rsid w:val="00E23351"/>
    <w:rsid w:val="00E23875"/>
    <w:rsid w:val="00E26E54"/>
    <w:rsid w:val="00E271E1"/>
    <w:rsid w:val="00E278F8"/>
    <w:rsid w:val="00E30888"/>
    <w:rsid w:val="00E311F0"/>
    <w:rsid w:val="00E35DB4"/>
    <w:rsid w:val="00E36A84"/>
    <w:rsid w:val="00E376FE"/>
    <w:rsid w:val="00E37EFC"/>
    <w:rsid w:val="00E4005A"/>
    <w:rsid w:val="00E40A50"/>
    <w:rsid w:val="00E428A9"/>
    <w:rsid w:val="00E44C4D"/>
    <w:rsid w:val="00E467C4"/>
    <w:rsid w:val="00E540D6"/>
    <w:rsid w:val="00E5580C"/>
    <w:rsid w:val="00E57E61"/>
    <w:rsid w:val="00E60FA1"/>
    <w:rsid w:val="00E6129B"/>
    <w:rsid w:val="00E61BE6"/>
    <w:rsid w:val="00E665E8"/>
    <w:rsid w:val="00E70B44"/>
    <w:rsid w:val="00E719C2"/>
    <w:rsid w:val="00E73F00"/>
    <w:rsid w:val="00E75C3D"/>
    <w:rsid w:val="00E76308"/>
    <w:rsid w:val="00E9142B"/>
    <w:rsid w:val="00E91D60"/>
    <w:rsid w:val="00E92056"/>
    <w:rsid w:val="00E9266C"/>
    <w:rsid w:val="00E92E82"/>
    <w:rsid w:val="00E92F9D"/>
    <w:rsid w:val="00E9346F"/>
    <w:rsid w:val="00E93738"/>
    <w:rsid w:val="00E9785F"/>
    <w:rsid w:val="00EA246A"/>
    <w:rsid w:val="00EA53F4"/>
    <w:rsid w:val="00EB1749"/>
    <w:rsid w:val="00EB2FF4"/>
    <w:rsid w:val="00EB50FE"/>
    <w:rsid w:val="00EB789D"/>
    <w:rsid w:val="00EB7A40"/>
    <w:rsid w:val="00EC1445"/>
    <w:rsid w:val="00EC2570"/>
    <w:rsid w:val="00ED20A4"/>
    <w:rsid w:val="00ED3B6D"/>
    <w:rsid w:val="00ED510C"/>
    <w:rsid w:val="00ED5376"/>
    <w:rsid w:val="00ED5EF1"/>
    <w:rsid w:val="00EE1E68"/>
    <w:rsid w:val="00EE783C"/>
    <w:rsid w:val="00EF16A0"/>
    <w:rsid w:val="00EF446F"/>
    <w:rsid w:val="00EF781B"/>
    <w:rsid w:val="00EF7D64"/>
    <w:rsid w:val="00F037A6"/>
    <w:rsid w:val="00F037F2"/>
    <w:rsid w:val="00F03A4C"/>
    <w:rsid w:val="00F04624"/>
    <w:rsid w:val="00F0574C"/>
    <w:rsid w:val="00F10757"/>
    <w:rsid w:val="00F13DBA"/>
    <w:rsid w:val="00F13EDA"/>
    <w:rsid w:val="00F1403D"/>
    <w:rsid w:val="00F1617D"/>
    <w:rsid w:val="00F17267"/>
    <w:rsid w:val="00F179BB"/>
    <w:rsid w:val="00F20EF7"/>
    <w:rsid w:val="00F24A2A"/>
    <w:rsid w:val="00F32327"/>
    <w:rsid w:val="00F33FA8"/>
    <w:rsid w:val="00F3646D"/>
    <w:rsid w:val="00F3757B"/>
    <w:rsid w:val="00F405B5"/>
    <w:rsid w:val="00F40F0C"/>
    <w:rsid w:val="00F412F8"/>
    <w:rsid w:val="00F43D1F"/>
    <w:rsid w:val="00F506DB"/>
    <w:rsid w:val="00F527BA"/>
    <w:rsid w:val="00F572AC"/>
    <w:rsid w:val="00F64897"/>
    <w:rsid w:val="00F64F4B"/>
    <w:rsid w:val="00F65E9E"/>
    <w:rsid w:val="00F66C38"/>
    <w:rsid w:val="00F67061"/>
    <w:rsid w:val="00F715EF"/>
    <w:rsid w:val="00F7187D"/>
    <w:rsid w:val="00F72BC6"/>
    <w:rsid w:val="00F8154F"/>
    <w:rsid w:val="00F84FF6"/>
    <w:rsid w:val="00F955F8"/>
    <w:rsid w:val="00F95F31"/>
    <w:rsid w:val="00F96A7C"/>
    <w:rsid w:val="00F97C7A"/>
    <w:rsid w:val="00F97F1E"/>
    <w:rsid w:val="00FA0C4E"/>
    <w:rsid w:val="00FA176C"/>
    <w:rsid w:val="00FA4809"/>
    <w:rsid w:val="00FA4DFF"/>
    <w:rsid w:val="00FB310D"/>
    <w:rsid w:val="00FB7B62"/>
    <w:rsid w:val="00FB7FD0"/>
    <w:rsid w:val="00FC06CD"/>
    <w:rsid w:val="00FC2C00"/>
    <w:rsid w:val="00FC687A"/>
    <w:rsid w:val="00FC6A13"/>
    <w:rsid w:val="00FC779C"/>
    <w:rsid w:val="00FD6B97"/>
    <w:rsid w:val="00FE00DB"/>
    <w:rsid w:val="00FE0820"/>
    <w:rsid w:val="00FE0BFF"/>
    <w:rsid w:val="00FE0F72"/>
    <w:rsid w:val="00FE13D2"/>
    <w:rsid w:val="00FE2103"/>
    <w:rsid w:val="00FE2712"/>
    <w:rsid w:val="00FE5CD0"/>
    <w:rsid w:val="00FE5CF1"/>
    <w:rsid w:val="00FE6A28"/>
    <w:rsid w:val="00FF1EDF"/>
    <w:rsid w:val="00FF3177"/>
    <w:rsid w:val="00FF4D1A"/>
    <w:rsid w:val="00FF4EAB"/>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C439"/>
  <w15:docId w15:val="{E4A157A7-5262-43B5-9E2D-8201F5FA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538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38FB"/>
    <w:rPr>
      <w:rFonts w:ascii="Arial" w:eastAsia="Times New Roman" w:hAnsi="Arial" w:cs="Arial"/>
      <w:vanish/>
      <w:sz w:val="16"/>
      <w:szCs w:val="16"/>
    </w:rPr>
  </w:style>
  <w:style w:type="paragraph" w:styleId="NormalWeb">
    <w:name w:val="Normal (Web)"/>
    <w:basedOn w:val="Normal"/>
    <w:uiPriority w:val="99"/>
    <w:semiHidden/>
    <w:unhideWhenUsed/>
    <w:rsid w:val="009538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38FB"/>
    <w:rPr>
      <w:color w:val="0000FF"/>
      <w:u w:val="single"/>
    </w:rPr>
  </w:style>
  <w:style w:type="paragraph" w:styleId="HTMLPreformatted">
    <w:name w:val="HTML Preformatted"/>
    <w:basedOn w:val="Normal"/>
    <w:link w:val="HTMLPreformattedChar"/>
    <w:uiPriority w:val="99"/>
    <w:semiHidden/>
    <w:unhideWhenUsed/>
    <w:rsid w:val="009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38FB"/>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9538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38FB"/>
    <w:rPr>
      <w:rFonts w:ascii="Arial" w:eastAsia="Times New Roman" w:hAnsi="Arial" w:cs="Arial"/>
      <w:vanish/>
      <w:sz w:val="16"/>
      <w:szCs w:val="16"/>
    </w:rPr>
  </w:style>
  <w:style w:type="paragraph" w:styleId="BodyText">
    <w:name w:val="Body Text"/>
    <w:basedOn w:val="Normal"/>
    <w:link w:val="BodyTextChar"/>
    <w:uiPriority w:val="1"/>
    <w:qFormat/>
    <w:rsid w:val="00B563FD"/>
    <w:pPr>
      <w:autoSpaceDE w:val="0"/>
      <w:autoSpaceDN w:val="0"/>
      <w:adjustRightInd w:val="0"/>
      <w:spacing w:after="0" w:line="240" w:lineRule="auto"/>
      <w:ind w:left="1520" w:hanging="360"/>
    </w:pPr>
    <w:rPr>
      <w:rFonts w:ascii="Arial" w:hAnsi="Arial" w:cs="Arial"/>
      <w:sz w:val="20"/>
      <w:szCs w:val="20"/>
    </w:rPr>
  </w:style>
  <w:style w:type="character" w:customStyle="1" w:styleId="BodyTextChar">
    <w:name w:val="Body Text Char"/>
    <w:basedOn w:val="DefaultParagraphFont"/>
    <w:link w:val="BodyText"/>
    <w:uiPriority w:val="1"/>
    <w:rsid w:val="00B563FD"/>
    <w:rPr>
      <w:rFonts w:ascii="Arial" w:hAnsi="Arial" w:cs="Arial"/>
      <w:sz w:val="20"/>
      <w:szCs w:val="20"/>
    </w:rPr>
  </w:style>
  <w:style w:type="paragraph" w:styleId="ListParagraph">
    <w:name w:val="List Paragraph"/>
    <w:basedOn w:val="Normal"/>
    <w:uiPriority w:val="34"/>
    <w:qFormat/>
    <w:rsid w:val="00B563FD"/>
    <w:pPr>
      <w:ind w:left="720"/>
      <w:contextualSpacing/>
    </w:pPr>
  </w:style>
  <w:style w:type="character" w:styleId="UnresolvedMention">
    <w:name w:val="Unresolved Mention"/>
    <w:basedOn w:val="DefaultParagraphFont"/>
    <w:uiPriority w:val="99"/>
    <w:semiHidden/>
    <w:unhideWhenUsed/>
    <w:rsid w:val="00F03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amail@sw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Elaine</dc:creator>
  <cp:lastModifiedBy>Gonzales, Laura</cp:lastModifiedBy>
  <cp:revision>2</cp:revision>
  <dcterms:created xsi:type="dcterms:W3CDTF">2023-12-12T22:15:00Z</dcterms:created>
  <dcterms:modified xsi:type="dcterms:W3CDTF">2023-12-12T22:15:00Z</dcterms:modified>
</cp:coreProperties>
</file>