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/>
    <w:p>
      <w:pPr>
        <w:rPr>
          <w:b/>
          <w:lang w:val="fr-CA"/>
        </w:rPr>
      </w:pPr>
      <w:r>
        <w:rPr>
          <w:rFonts w:ascii="Calibri" w:eastAsia="Calibri" w:hAnsi="Calibri" w:cs="Times New Roman"/>
          <w:b/>
          <w:bCs/>
          <w:lang w:val="fr-CA"/>
        </w:rPr>
        <w:t>Gazouillis SWOG S2013 I-CHECKIT</w:t>
      </w:r>
      <w:r>
        <w:rPr>
          <w:rFonts w:ascii="Calibri" w:eastAsia="Calibri" w:hAnsi="Calibri" w:cs="Times New Roman"/>
          <w:b/>
          <w:bCs/>
          <w:lang w:val="fr-CA"/>
        </w:rPr>
        <w:br/>
      </w:r>
    </w:p>
    <w:p>
      <w:pPr>
        <w:rPr>
          <w:b/>
          <w:lang w:val="fr-CA"/>
        </w:rPr>
      </w:pPr>
      <w:r>
        <w:rPr>
          <w:rFonts w:ascii="Calibri" w:eastAsia="Calibri" w:hAnsi="Calibri" w:cs="Times New Roman"/>
          <w:b/>
          <w:bCs/>
          <w:lang w:val="fr-CA"/>
        </w:rPr>
        <w:t>Semaine 1 : Gazouillis axés sur le patient (un par jour, du lundi au vendredi)</w:t>
      </w:r>
    </w:p>
    <w:p>
      <w:pPr>
        <w:rPr>
          <w:i/>
          <w:lang w:val="fr-CA"/>
        </w:rPr>
      </w:pPr>
      <w:r>
        <w:rPr>
          <w:rFonts w:ascii="Calibri" w:eastAsia="Calibri" w:hAnsi="Calibri" w:cs="Times New Roman"/>
          <w:i/>
          <w:iCs/>
          <w:lang w:val="fr-CA"/>
        </w:rPr>
        <w:t>Les médicaments d’#immunothérapie peuvent aider le système immunitaire d’une personne à combattre le #cancer. Mais les gens peuvent en subir des effets secondaires. #Essaiclinique S2013 veut mieux prédire qui est susceptible de subir des effets secondaires graves. Pour en savoir plus, composez le 1-800-4-Cancer. Renseignez-vous sur S2013. @SWOG @theNCI #LCSM</w:t>
      </w:r>
    </w:p>
    <w:p>
      <w:pPr>
        <w:rPr>
          <w:iCs/>
          <w:lang w:val="fr-CA"/>
        </w:rPr>
      </w:pPr>
    </w:p>
    <w:p>
      <w:pPr>
        <w:rPr>
          <w:i/>
          <w:lang w:val="fr-CA"/>
        </w:rPr>
      </w:pPr>
      <w:r>
        <w:rPr>
          <w:rFonts w:ascii="Calibri" w:eastAsia="Calibri" w:hAnsi="Calibri" w:cs="Times New Roman"/>
          <w:i/>
          <w:iCs/>
          <w:lang w:val="fr-CA"/>
        </w:rPr>
        <w:t xml:space="preserve">Le nouveau @SWOG #ICHECKIT essai sur le </w:t>
      </w:r>
      <w:r>
        <w:rPr>
          <w:rFonts w:ascii="Calibri" w:eastAsia="Calibri" w:hAnsi="Calibri" w:cs="Times New Roman"/>
          <w:i/>
          <w:iCs/>
          <w:lang w:val="fr-CA"/>
        </w:rPr>
        <w:t>#</w:t>
      </w:r>
      <w:r>
        <w:rPr>
          <w:rFonts w:ascii="Calibri" w:eastAsia="Calibri" w:hAnsi="Calibri" w:cs="Times New Roman"/>
          <w:i/>
          <w:iCs/>
          <w:lang w:val="fr-CA"/>
        </w:rPr>
        <w:t>cancer S2013 demande : Peut-on prédire quels patients atteints de cancer sont les plus vulnérables aux effets secondaires graves des médicaments de thérapie immunitaire largement utilisés? Pour en savoir plus, visitez SWOG.org/S2013 ou composez le 1-800-4-Cancer et renseignez-vous sur S2013. @theNCI #CRCSM #Immunooncologie</w:t>
      </w:r>
    </w:p>
    <w:p>
      <w:pPr>
        <w:rPr>
          <w:i/>
          <w:lang w:val="fr-CA"/>
        </w:rPr>
      </w:pPr>
    </w:p>
    <w:p>
      <w:pPr>
        <w:rPr>
          <w:bCs/>
          <w:i/>
          <w:iCs/>
          <w:lang w:val="fr-CA"/>
        </w:rPr>
      </w:pPr>
      <w:r>
        <w:rPr>
          <w:rFonts w:ascii="Calibri" w:eastAsia="Calibri" w:hAnsi="Calibri" w:cs="Times New Roman"/>
          <w:bCs/>
          <w:i/>
          <w:iCs/>
          <w:lang w:val="fr-CA"/>
        </w:rPr>
        <w:t>Les médicaments d’immunothérapie sont utilisés pour traiter certains #cancers, tels que le #mélanome, le #cancerdurein et le #cancerdupoumon. L’essai S2013 #ICHECKIT fait le suivi des effets secondaires de ces médicaments. Pour en savoir plus, composez le 1-800-4-Cancer. Renseignez-vous sur S2013. Ou visitez SWOG.org/S2013. @theNCI @SWOG</w:t>
      </w:r>
    </w:p>
    <w:p>
      <w:pPr>
        <w:rPr>
          <w:bCs/>
          <w:lang w:val="fr-CA"/>
        </w:rPr>
      </w:pPr>
    </w:p>
    <w:p>
      <w:pPr>
        <w:rPr>
          <w:bCs/>
          <w:i/>
          <w:iCs/>
          <w:lang w:val="fr-CA"/>
        </w:rPr>
      </w:pPr>
      <w:r>
        <w:rPr>
          <w:rFonts w:ascii="Calibri" w:eastAsia="Calibri" w:hAnsi="Calibri" w:cs="Times New Roman"/>
          <w:bCs/>
          <w:i/>
          <w:iCs/>
          <w:lang w:val="fr-CA"/>
        </w:rPr>
        <w:t>#</w:t>
      </w:r>
      <w:r>
        <w:rPr>
          <w:rFonts w:ascii="Calibri" w:eastAsia="Calibri" w:hAnsi="Calibri" w:cs="Times New Roman"/>
          <w:i/>
          <w:iCs/>
          <w:lang w:val="fr-CA"/>
        </w:rPr>
        <w:t xml:space="preserve">Essaiclinique </w:t>
      </w:r>
      <w:r>
        <w:rPr>
          <w:rFonts w:ascii="Calibri" w:eastAsia="Calibri" w:hAnsi="Calibri" w:cs="Times New Roman"/>
          <w:bCs/>
          <w:i/>
          <w:iCs/>
          <w:lang w:val="fr-CA"/>
        </w:rPr>
        <w:t>S2013 #ICHECKIT suit les patients qui prennent des médicaments #immunothérapie pour le #cancer, afin de déterminer qui risque de subir des effets secondaires graves. Pour en savoir plus sur S2013, visitez SWOG.org/S2013. Ou composez le 1-800-4-Cancer et renseignez-vous sur S2013. @SWOG @theNCI @Alliance_org #GynCSM</w:t>
      </w:r>
    </w:p>
    <w:p>
      <w:pPr>
        <w:rPr>
          <w:bCs/>
          <w:lang w:val="fr-CA"/>
        </w:rPr>
      </w:pPr>
    </w:p>
    <w:p>
      <w:pPr>
        <w:rPr>
          <w:bCs/>
          <w:i/>
          <w:iCs/>
          <w:lang w:val="fr-CA"/>
        </w:rPr>
      </w:pPr>
      <w:r>
        <w:rPr>
          <w:rFonts w:ascii="Calibri" w:eastAsia="Calibri" w:hAnsi="Calibri" w:cs="Times New Roman"/>
          <w:bCs/>
          <w:i/>
          <w:iCs/>
          <w:lang w:val="fr-CA"/>
        </w:rPr>
        <w:t>De nombreuses personnes atteintes d’un #cancer sont traitées par des médicaments appelés inhibiteurs du point de contrôle immunitaire. #</w:t>
      </w:r>
      <w:r>
        <w:rPr>
          <w:rFonts w:ascii="Calibri" w:eastAsia="Calibri" w:hAnsi="Calibri" w:cs="Times New Roman"/>
          <w:i/>
          <w:iCs/>
          <w:lang w:val="fr-CA"/>
        </w:rPr>
        <w:t xml:space="preserve">Essaiclinique </w:t>
      </w:r>
      <w:r>
        <w:rPr>
          <w:rFonts w:ascii="Calibri" w:eastAsia="Calibri" w:hAnsi="Calibri" w:cs="Times New Roman"/>
          <w:bCs/>
          <w:i/>
          <w:iCs/>
          <w:lang w:val="fr-CA"/>
        </w:rPr>
        <w:t>S2013 #ICHECKIT peut nous aider à prédire qui risque de subir les effets secondaires de ces médicaments. En savoir plus : SWOG.org/S2013. Ou composez le 1-800-4-CANCER. Renseignez-vous sur S2013. @SWOG @theNCI</w:t>
      </w:r>
    </w:p>
    <w:p>
      <w:pPr>
        <w:rPr>
          <w:bCs/>
          <w:i/>
          <w:iCs/>
          <w:lang w:val="fr-CA"/>
        </w:rPr>
      </w:pPr>
      <w:r>
        <w:rPr>
          <w:bCs/>
          <w:i/>
          <w:iCs/>
          <w:lang w:val="fr-CA"/>
        </w:rPr>
        <w:br w:type="page"/>
      </w:r>
    </w:p>
    <w:p>
      <w:pPr>
        <w:rPr>
          <w:bCs/>
          <w:lang w:val="fr-CA"/>
        </w:rPr>
      </w:pPr>
    </w:p>
    <w:p>
      <w:pPr>
        <w:rPr>
          <w:b/>
          <w:lang w:val="fr-CA"/>
        </w:rPr>
      </w:pPr>
      <w:r>
        <w:rPr>
          <w:rFonts w:ascii="Calibri" w:eastAsia="Calibri" w:hAnsi="Calibri" w:cs="Times New Roman"/>
          <w:b/>
          <w:bCs/>
          <w:lang w:val="fr-CA"/>
        </w:rPr>
        <w:t>Semaine 2 : Gazouillis axés sur le fournisseur (un par jour, du lundi au vendredi)</w:t>
      </w:r>
    </w:p>
    <w:p>
      <w:pPr>
        <w:rPr>
          <w:i/>
          <w:lang w:val="fr-CA"/>
        </w:rPr>
      </w:pPr>
      <w:r>
        <w:rPr>
          <w:rFonts w:ascii="Calibri" w:eastAsia="Calibri" w:hAnsi="Calibri" w:cs="Times New Roman"/>
          <w:i/>
          <w:iCs/>
          <w:lang w:val="fr-CA"/>
        </w:rPr>
        <w:t>L’IP @kgunturuMD de @LaheyHospital codirecteur des nouveaux essais sur le cancer @SWOG S2013 #ICHECKIT. L'entreprise développe un modèle permettant de prédire quels patients sont les plus susceptibles de subir des effets indésirables graves causés par les inhibiteurs du point de contrôle immunitaire. SWOG.org/clinical-trials/S2013. @theNCI #</w:t>
      </w:r>
      <w:r>
        <w:rPr>
          <w:rFonts w:ascii="Calibri" w:eastAsia="Calibri" w:hAnsi="Calibri" w:cs="Times New Roman"/>
          <w:i/>
          <w:iCs/>
          <w:lang w:val="fr-CA"/>
        </w:rPr>
        <w:t>Immunooncologie</w:t>
      </w:r>
    </w:p>
    <w:p>
      <w:pPr>
        <w:rPr>
          <w:i/>
          <w:lang w:val="fr-CA"/>
        </w:rPr>
      </w:pPr>
    </w:p>
    <w:p>
      <w:pPr>
        <w:rPr>
          <w:i/>
          <w:lang w:val="fr-CA"/>
        </w:rPr>
      </w:pPr>
      <w:r>
        <w:rPr>
          <w:rFonts w:ascii="Calibri" w:eastAsia="Calibri" w:hAnsi="Calibri" w:cs="Times New Roman"/>
          <w:i/>
          <w:iCs/>
          <w:lang w:val="fr-CA"/>
        </w:rPr>
        <w:t>.@SWOG S2013 #ICHECKIT validera un modèle de prédiction du risque pour les événements indésirables immunitaires de grade 3+ (immune-related adverse events, #irAEs) d’#immunothérapie dans les tumeurs solides.</w:t>
      </w:r>
      <w:r>
        <w:rPr>
          <w:rFonts w:ascii="Calibri" w:eastAsia="Calibri" w:hAnsi="Calibri" w:cs="Times New Roman"/>
          <w:i/>
          <w:lang w:val="fr-CA"/>
        </w:rPr>
        <w:t xml:space="preserve"> Codirigé par @DrDawnHershman de @NYPhospital et @ColumbiaMed. @theNCI #NCORP SWOG.org/clinical-trials/S2013 #</w:t>
      </w:r>
      <w:r>
        <w:rPr>
          <w:rFonts w:ascii="Calibri" w:eastAsia="Calibri" w:hAnsi="Calibri" w:cs="Times New Roman"/>
          <w:i/>
          <w:iCs/>
          <w:lang w:val="fr-CA"/>
        </w:rPr>
        <w:t>Immunooncologie</w:t>
      </w:r>
    </w:p>
    <w:p>
      <w:pPr>
        <w:rPr>
          <w:rFonts w:ascii="Calibri" w:hAnsi="Calibri" w:cs="Calibri"/>
          <w:i/>
          <w:iCs/>
          <w:color w:val="000000"/>
          <w:lang w:val="fr-CA"/>
        </w:rPr>
      </w:pPr>
    </w:p>
    <w:p>
      <w:pPr>
        <w:rPr>
          <w:i/>
          <w:lang w:val="fr-CA"/>
        </w:rPr>
      </w:pPr>
      <w:r>
        <w:rPr>
          <w:rFonts w:ascii="Calibri" w:eastAsia="Calibri" w:hAnsi="Calibri" w:cs="Times New Roman"/>
          <w:i/>
          <w:iCs/>
          <w:lang w:val="fr-CA"/>
        </w:rPr>
        <w:t xml:space="preserve">#ICHECKIT SS2013 est une étude observationnelle @SWOG portant sur la toxicité de l’inhibiteur #immunecheckpoint. Elle nécessite des </w:t>
      </w:r>
      <w:r>
        <w:rPr>
          <w:rFonts w:ascii="Calibri" w:eastAsia="Calibri" w:hAnsi="Calibri" w:cs="Calibri"/>
          <w:i/>
          <w:iCs/>
          <w:color w:val="000000"/>
          <w:lang w:val="fr-CA"/>
        </w:rPr>
        <w:t>analyses de laboratoire et des questionnaires sur les résultats signalés par le patient</w:t>
      </w:r>
      <w:r>
        <w:rPr>
          <w:rFonts w:ascii="Calibri" w:eastAsia="Calibri" w:hAnsi="Calibri" w:cs="Times New Roman"/>
          <w:i/>
          <w:iCs/>
          <w:lang w:val="fr-CA"/>
        </w:rPr>
        <w:t xml:space="preserve"> à cinq reprises. Les patients suivent le traitement recommandé pour leur cancer. SWOG.org/clinical-trials/S2013 @theNCI</w:t>
      </w:r>
    </w:p>
    <w:p>
      <w:pPr>
        <w:rPr>
          <w:i/>
          <w:lang w:val="fr-CA"/>
        </w:rPr>
      </w:pPr>
    </w:p>
    <w:p>
      <w:pPr>
        <w:rPr>
          <w:bCs/>
          <w:i/>
          <w:lang w:val="fr-CA"/>
        </w:rPr>
      </w:pPr>
      <w:r>
        <w:rPr>
          <w:rFonts w:ascii="Calibri" w:eastAsia="Calibri" w:hAnsi="Calibri" w:cs="Times New Roman"/>
          <w:i/>
          <w:iCs/>
          <w:lang w:val="fr-CA"/>
        </w:rPr>
        <w:t>Les inhibiteurs du point de contrôle immunitaire sont utilisés pour traiter plus d’une douzaine de cancers. Mais les effets secondaires peuvent varier de la fatigue et de la diarrhée à des lésions du côlon ou du foie. #ICHECKIT @SWOG’s S2013 élabore un modèle pour l’évaluation personnalisée des risques/avantages ICI. SWOG.org/clinical-trials/S2013 #</w:t>
      </w:r>
      <w:r>
        <w:rPr>
          <w:rFonts w:ascii="Calibri" w:eastAsia="Calibri" w:hAnsi="Calibri" w:cs="Times New Roman"/>
          <w:i/>
          <w:iCs/>
          <w:lang w:val="fr-CA"/>
        </w:rPr>
        <w:t>Immunooncologie</w:t>
      </w:r>
    </w:p>
    <w:p>
      <w:pPr>
        <w:rPr>
          <w:bCs/>
          <w:i/>
          <w:lang w:val="fr-CA"/>
        </w:rPr>
      </w:pPr>
    </w:p>
    <w:p>
      <w:pPr>
        <w:rPr>
          <w:bCs/>
          <w:i/>
          <w:iCs/>
          <w:lang w:val="fr-CA"/>
        </w:rPr>
      </w:pPr>
      <w:r>
        <w:rPr>
          <w:rFonts w:ascii="Calibri" w:eastAsia="Calibri" w:hAnsi="Calibri" w:cs="Times New Roman"/>
          <w:bCs/>
          <w:i/>
          <w:iCs/>
          <w:lang w:val="fr-CA"/>
        </w:rPr>
        <w:t>Nouvelle étude sur la toxicité de l’inhibiteur du point de contrôle immunitaire @SWOG S2013 (</w:t>
      </w:r>
      <w:r>
        <w:rPr>
          <w:i/>
          <w:iCs/>
          <w:lang w:val="fr-CA"/>
        </w:rPr>
        <w:t>Immune CHECKpoint Inhibitor Toxicity</w:t>
      </w:r>
      <w:r>
        <w:rPr>
          <w:i/>
          <w:iCs/>
          <w:lang w:val="fr-CA"/>
        </w:rPr>
        <w:t>)</w:t>
      </w:r>
      <w:r>
        <w:rPr>
          <w:i/>
          <w:iCs/>
          <w:lang w:val="fr-CA"/>
        </w:rPr>
        <w:t xml:space="preserve"> </w:t>
      </w:r>
      <w:r>
        <w:rPr>
          <w:i/>
          <w:iCs/>
          <w:lang w:val="fr-CA"/>
        </w:rPr>
        <w:t>(</w:t>
      </w:r>
      <w:r>
        <w:rPr>
          <w:rFonts w:ascii="Calibri" w:eastAsia="Calibri" w:hAnsi="Calibri" w:cs="Times New Roman"/>
          <w:bCs/>
          <w:i/>
          <w:iCs/>
          <w:lang w:val="fr-CA"/>
        </w:rPr>
        <w:t xml:space="preserve">#ICHECKIT) qui complète l’essai </w:t>
      </w:r>
      <w:r>
        <w:rPr>
          <w:rFonts w:ascii="Arial" w:eastAsia="Arial" w:hAnsi="Arial" w:cs="Arial"/>
          <w:bCs/>
          <w:i/>
          <w:iCs/>
          <w:sz w:val="20"/>
          <w:szCs w:val="20"/>
          <w:lang w:val="fr-CA"/>
        </w:rPr>
        <w:t>A151804  @Alliance_org. Co-inscription autorisée. Les patients recevant une #immunothérapie peuvent être admissibles à S2013. Ceux qui ont des #</w:t>
      </w:r>
      <w:r>
        <w:rPr>
          <w:rFonts w:ascii="Arial" w:hAnsi="Arial" w:cs="Arial"/>
          <w:bCs/>
          <w:i/>
          <w:iCs/>
          <w:sz w:val="20"/>
          <w:szCs w:val="20"/>
          <w:lang w:val="fr-CA"/>
        </w:rPr>
        <w:t xml:space="preserve">irAEs </w:t>
      </w:r>
      <w:r>
        <w:rPr>
          <w:rFonts w:ascii="Arial" w:eastAsia="Arial" w:hAnsi="Arial" w:cs="Arial"/>
          <w:bCs/>
          <w:i/>
          <w:iCs/>
          <w:sz w:val="20"/>
          <w:szCs w:val="20"/>
          <w:lang w:val="fr-CA"/>
        </w:rPr>
        <w:t xml:space="preserve">de grade 3 à 5 peuvent être admissibles à l’étude A151804. </w:t>
      </w:r>
      <w:r>
        <w:rPr>
          <w:rFonts w:ascii="Calibri" w:eastAsia="Calibri" w:hAnsi="Calibri" w:cs="Times New Roman"/>
          <w:bCs/>
          <w:i/>
          <w:iCs/>
          <w:lang w:val="fr-CA"/>
        </w:rPr>
        <w:t>SWOG.org/clinical-trials/S2013</w:t>
      </w:r>
    </w:p>
    <w:p>
      <w:pPr>
        <w:rPr>
          <w:bCs/>
          <w:lang w:val="fr-CA"/>
        </w:rPr>
      </w:pPr>
    </w:p>
    <w:p>
      <w:pPr>
        <w:rPr>
          <w:bCs/>
          <w:lang w:val="fr-CA"/>
        </w:rPr>
      </w:pPr>
      <w:r>
        <w:rPr>
          <w:bCs/>
          <w:lang w:val="fr-CA"/>
        </w:rPr>
        <w:br w:type="page"/>
      </w:r>
    </w:p>
    <w:p>
      <w:pPr>
        <w:rPr>
          <w:b/>
          <w:lang w:val="fr-CA"/>
        </w:rPr>
      </w:pPr>
      <w:r>
        <w:rPr>
          <w:rFonts w:ascii="Calibri" w:eastAsia="Calibri" w:hAnsi="Calibri" w:cs="Times New Roman"/>
          <w:b/>
          <w:bCs/>
          <w:lang w:val="fr-CA"/>
        </w:rPr>
        <w:lastRenderedPageBreak/>
        <w:t xml:space="preserve">Graphismes Twitter S2013 </w:t>
      </w:r>
    </w:p>
    <w:p>
      <w:pPr>
        <w:rPr>
          <w:b/>
          <w:lang w:val="fr-CA"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134695</wp:posOffset>
                </wp:positionH>
                <wp:positionV relativeFrom="paragraph">
                  <wp:posOffset>6066790</wp:posOffset>
                </wp:positionV>
                <wp:extent cx="1581150" cy="3810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381000"/>
                        </a:xfrm>
                        <a:prstGeom prst="rect">
                          <a:avLst/>
                        </a:prstGeom>
                        <a:solidFill>
                          <a:srgbClr val="20321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2"/>
                                <w:szCs w:val="22"/>
                                <w:lang w:val="fr-CA"/>
                              </w:rPr>
                              <w:t>Votre cancer sera-t-il traité par immunothérapie?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10.6pt;margin-top:477.7pt;width:124.5pt;height:3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" fillcolor="#203214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2"/>
                          <w:szCs w:val="22"/>
                          <w:lang w:val="fr-C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z w:val="22"/>
                          <w:szCs w:val="22"/>
                          <w:lang w:val="fr-CA"/>
                        </w:rPr>
                        <w:t>Votre cancer sera-t-il traité par immunothérapie?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117400</wp:posOffset>
                </wp:positionH>
                <wp:positionV relativeFrom="paragraph">
                  <wp:posOffset>6519545</wp:posOffset>
                </wp:positionV>
                <wp:extent cx="1925768" cy="3810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5768" cy="3810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B6B84B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B6B84B"/>
                                <w:sz w:val="22"/>
                                <w:szCs w:val="22"/>
                                <w:lang w:val="fr-CA"/>
                              </w:rPr>
                              <w:t>Composez le 1-800-4-CANCER</w:t>
                            </w:r>
                          </w:p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B6B84B"/>
                                <w:sz w:val="22"/>
                                <w:szCs w:val="22"/>
                                <w:lang w:val="fr-CA"/>
                              </w:rPr>
                              <w:t>Renseignez-vous sur S2013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margin-left:9.25pt;margin-top:513.35pt;width:151.65pt;height:3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" fillcolor="#272727 [2749]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bCs/>
                          <w:color w:val="B6B84B"/>
                          <w:sz w:val="22"/>
                          <w:szCs w:val="22"/>
                          <w:lang w:val="fr-C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B6B84B"/>
                          <w:sz w:val="22"/>
                          <w:szCs w:val="22"/>
                          <w:lang w:val="fr-CA"/>
                        </w:rPr>
                        <w:t>Composez le 1-800-4-CANCER</w:t>
                      </w:r>
                    </w:p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fr-C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B6B84B"/>
                          <w:sz w:val="22"/>
                          <w:szCs w:val="22"/>
                          <w:lang w:val="fr-CA"/>
                        </w:rPr>
                        <w:t>Renseignez-vous sur S2013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4690744</wp:posOffset>
                </wp:positionV>
                <wp:extent cx="1721224" cy="546847"/>
                <wp:effectExtent l="0" t="0" r="0" b="571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224" cy="546847"/>
                        </a:xfrm>
                        <a:prstGeom prst="rect">
                          <a:avLst/>
                        </a:prstGeom>
                        <a:solidFill>
                          <a:srgbClr val="C4D4D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3864"/>
                                <w:sz w:val="22"/>
                                <w:szCs w:val="22"/>
                                <w:lang w:val="fr-CA"/>
                              </w:rPr>
                              <w:t>Composez le 1-800-4-CANCER</w:t>
                            </w:r>
                          </w:p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3864"/>
                                <w:sz w:val="22"/>
                                <w:szCs w:val="22"/>
                                <w:lang w:val="fr-CA"/>
                              </w:rPr>
                              <w:t>Renseignez-vous sur S2013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12pt;margin-top:369.35pt;width:135.55pt;height:43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" fillcolor="#c4d4d6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22"/>
                          <w:szCs w:val="22"/>
                          <w:lang w:val="fr-C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3864"/>
                          <w:sz w:val="22"/>
                          <w:szCs w:val="22"/>
                          <w:lang w:val="fr-CA"/>
                        </w:rPr>
                        <w:t>Composez le 1-800-4-CANCER</w:t>
                      </w:r>
                    </w:p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2"/>
                          <w:szCs w:val="22"/>
                          <w:lang w:val="fr-C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3864"/>
                          <w:sz w:val="22"/>
                          <w:szCs w:val="22"/>
                          <w:lang w:val="fr-CA"/>
                        </w:rPr>
                        <w:t>Renseignez-vous sur S2013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170329</wp:posOffset>
                </wp:positionH>
                <wp:positionV relativeFrom="paragraph">
                  <wp:posOffset>2216486</wp:posOffset>
                </wp:positionV>
                <wp:extent cx="2034690" cy="824230"/>
                <wp:effectExtent l="0" t="0" r="381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690" cy="8242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2"/>
                                <w:szCs w:val="22"/>
                                <w:lang w:val="fr-CA"/>
                              </w:rPr>
                              <w:t>L’essai S2013 suit les patients qui reçoivent une immunothérapie contre le cancer pour prédire qui présente un risque d’effets secondaires.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13.4pt;margin-top:174.55pt;width:160.2pt;height:64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" fillcolor="#272727 [2749]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fr-C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z w:val="22"/>
                          <w:szCs w:val="22"/>
                          <w:lang w:val="fr-CA"/>
                        </w:rPr>
                        <w:t>L’essai S2013 suit les patients qui reçoivent une immunothérapie contre le cancer pour prédire qui présente un risque d’effets secondaires.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170180</wp:posOffset>
                </wp:positionH>
                <wp:positionV relativeFrom="paragraph">
                  <wp:posOffset>3040455</wp:posOffset>
                </wp:positionV>
                <wp:extent cx="1963271" cy="3810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271" cy="3810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B6B84B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B6B84B"/>
                                <w:sz w:val="22"/>
                                <w:szCs w:val="22"/>
                                <w:lang w:val="fr-CA"/>
                              </w:rPr>
                              <w:t>Composez le 1-800-4-CANCER</w:t>
                            </w:r>
                          </w:p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B6B84B"/>
                                <w:sz w:val="22"/>
                                <w:szCs w:val="22"/>
                                <w:lang w:val="fr-CA"/>
                              </w:rPr>
                              <w:t>Renseignez-vous sur S2013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13.4pt;margin-top:239.4pt;width:154.6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" fillcolor="#272727 [2749]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bCs/>
                          <w:color w:val="B6B84B"/>
                          <w:sz w:val="22"/>
                          <w:szCs w:val="22"/>
                          <w:lang w:val="fr-C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B6B84B"/>
                          <w:sz w:val="22"/>
                          <w:szCs w:val="22"/>
                          <w:lang w:val="fr-CA"/>
                        </w:rPr>
                        <w:t>Composez le 1-800-4-CANCER</w:t>
                      </w:r>
                    </w:p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fr-C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B6B84B"/>
                          <w:sz w:val="22"/>
                          <w:szCs w:val="22"/>
                          <w:lang w:val="fr-CA"/>
                        </w:rPr>
                        <w:t>Renseignez-vous sur S2013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170328</wp:posOffset>
                </wp:positionH>
                <wp:positionV relativeFrom="paragraph">
                  <wp:posOffset>2028227</wp:posOffset>
                </wp:positionV>
                <wp:extent cx="1872317" cy="143436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317" cy="143436"/>
                        </a:xfrm>
                        <a:prstGeom prst="rect">
                          <a:avLst/>
                        </a:prstGeom>
                        <a:solidFill>
                          <a:srgbClr val="7E0D0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FFFFFF"/>
                                <w:sz w:val="19"/>
                                <w:szCs w:val="19"/>
                                <w:lang w:val="fr-CA"/>
                              </w:rPr>
                              <w:t>NOUVEL ESSAI SUR LE CANCER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13.4pt;margin-top:159.7pt;width:147.45pt;height:1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" fillcolor="#7e0d04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FFFFFF"/>
                          <w:sz w:val="19"/>
                          <w:szCs w:val="19"/>
                          <w:lang w:val="fr-CA"/>
                        </w:rPr>
                        <w:t>NOUVEL ESSAI SUR LE CANCER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169620</wp:posOffset>
                </wp:positionH>
                <wp:positionV relativeFrom="paragraph">
                  <wp:posOffset>395605</wp:posOffset>
                </wp:positionV>
                <wp:extent cx="1783976" cy="833717"/>
                <wp:effectExtent l="0" t="0" r="6985" b="50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976" cy="833717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  <w:lang w:val="fr-CA"/>
                              </w:rPr>
                            </w:pPr>
                            <w:r>
                              <w:rPr>
                                <w:rStyle w:val="A1"/>
                                <w:rFonts w:ascii="Times New Roman" w:eastAsia="Times New Roman" w:hAnsi="Times New Roman" w:cs="Times New Roman"/>
                                <w:color w:val="auto"/>
                                <w:sz w:val="23"/>
                                <w:szCs w:val="23"/>
                                <w:lang w:val="fr-CA"/>
                              </w:rPr>
                              <w:t>Les patients qui prennent des inhibiteurs du point de contrôle immunitaire pour les tumeurs solides pourraient être admissibles à cet essai.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2" type="#_x0000_t202" style="position:absolute;margin-left:13.35pt;margin-top:31.15pt;width:140.45pt;height:6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" fillcolor="#272727 [2749]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sz w:val="23"/>
                          <w:szCs w:val="23"/>
                          <w:lang w:val="fr-CA"/>
                        </w:rPr>
                      </w:pPr>
                      <w:r>
                        <w:rPr>
                          <w:rStyle w:val="A1"/>
                          <w:rFonts w:ascii="Times New Roman" w:eastAsia="Times New Roman" w:hAnsi="Times New Roman" w:cs="Times New Roman"/>
                          <w:color w:val="auto"/>
                          <w:sz w:val="23"/>
                          <w:szCs w:val="23"/>
                          <w:lang w:val="fr-CA"/>
                        </w:rPr>
                        <w:t>Les patients qui prennent des inhibiteurs du point de contrôle immunitaire pour les tumeurs solides pourraient être admissibles à cet essai.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1238960</wp:posOffset>
                </wp:positionV>
                <wp:extent cx="1899995" cy="381000"/>
                <wp:effectExtent l="0" t="0" r="508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995" cy="3810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B6B84B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B6B84B"/>
                                <w:sz w:val="22"/>
                                <w:szCs w:val="22"/>
                                <w:lang w:val="fr-CA"/>
                              </w:rPr>
                              <w:t>Composez le 1-800-4-CANCER</w:t>
                            </w:r>
                          </w:p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B6B84B"/>
                                <w:sz w:val="22"/>
                                <w:szCs w:val="22"/>
                                <w:lang w:val="fr-CA"/>
                              </w:rPr>
                              <w:t>Renseignez-vous sur S2013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margin-left:11.95pt;margin-top:97.55pt;width:149.6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" fillcolor="#272727 [2749]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bCs/>
                          <w:color w:val="B6B84B"/>
                          <w:sz w:val="22"/>
                          <w:szCs w:val="22"/>
                          <w:lang w:val="fr-C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B6B84B"/>
                          <w:sz w:val="22"/>
                          <w:szCs w:val="22"/>
                          <w:lang w:val="fr-CA"/>
                        </w:rPr>
                        <w:t>Composez le 1-800-4-CANCER</w:t>
                      </w:r>
                    </w:p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fr-C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B6B84B"/>
                          <w:sz w:val="22"/>
                          <w:szCs w:val="22"/>
                          <w:lang w:val="fr-CA"/>
                        </w:rPr>
                        <w:t>Renseignez-vous sur S2013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134470</wp:posOffset>
                </wp:positionH>
                <wp:positionV relativeFrom="paragraph">
                  <wp:posOffset>5676863</wp:posOffset>
                </wp:positionV>
                <wp:extent cx="1908473" cy="147320"/>
                <wp:effectExtent l="0" t="0" r="0" b="508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473" cy="147320"/>
                        </a:xfrm>
                        <a:prstGeom prst="rect">
                          <a:avLst/>
                        </a:prstGeom>
                        <a:solidFill>
                          <a:srgbClr val="7E0D0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FFFFFF"/>
                                <w:sz w:val="19"/>
                                <w:szCs w:val="19"/>
                                <w:lang w:val="fr-CA"/>
                              </w:rPr>
                              <w:t>NOUVEL ESSAI SUR LE CANCER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4" type="#_x0000_t202" style="position:absolute;margin-left:10.6pt;margin-top:447pt;width:150.25pt;height:11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" fillcolor="#7e0d04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FFFFFF"/>
                          <w:sz w:val="19"/>
                          <w:szCs w:val="19"/>
                          <w:lang w:val="fr-CA"/>
                        </w:rPr>
                        <w:t>NOUVEL ESSAI SUR LE CANCER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170328</wp:posOffset>
                </wp:positionH>
                <wp:positionV relativeFrom="paragraph">
                  <wp:posOffset>3839098</wp:posOffset>
                </wp:positionV>
                <wp:extent cx="1873101" cy="147320"/>
                <wp:effectExtent l="0" t="0" r="0" b="508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101" cy="147320"/>
                        </a:xfrm>
                        <a:prstGeom prst="rect">
                          <a:avLst/>
                        </a:prstGeom>
                        <a:solidFill>
                          <a:srgbClr val="7E0D0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FFFFFF"/>
                                <w:sz w:val="19"/>
                                <w:szCs w:val="19"/>
                                <w:lang w:val="fr-CA"/>
                              </w:rPr>
                              <w:t>NOUVEL ESSAI SUR LE CANCER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5" type="#_x0000_t202" style="position:absolute;margin-left:13.4pt;margin-top:302.3pt;width:147.5pt;height:1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" fillcolor="#7e0d04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FFFFFF"/>
                          <w:sz w:val="19"/>
                          <w:szCs w:val="19"/>
                          <w:lang w:val="fr-CA"/>
                        </w:rPr>
                        <w:t>NOUVEL ESSAI SUR LE CANCER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152399</wp:posOffset>
                </wp:positionH>
                <wp:positionV relativeFrom="paragraph">
                  <wp:posOffset>190463</wp:posOffset>
                </wp:positionV>
                <wp:extent cx="1891553" cy="147320"/>
                <wp:effectExtent l="0" t="0" r="0" b="50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1553" cy="147320"/>
                        </a:xfrm>
                        <a:prstGeom prst="rect">
                          <a:avLst/>
                        </a:prstGeom>
                        <a:solidFill>
                          <a:srgbClr val="7E0D0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FFFFFF"/>
                                <w:sz w:val="19"/>
                                <w:szCs w:val="19"/>
                                <w:lang w:val="fr-CA"/>
                              </w:rPr>
                              <w:t>NOUVEL ESSAI SUR LE CANCER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6" type="#_x0000_t202" style="position:absolute;margin-left:12pt;margin-top:15pt;width:148.95pt;height:1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" fillcolor="#7e0d04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FFFFFF"/>
                          <w:sz w:val="19"/>
                          <w:szCs w:val="19"/>
                          <w:lang w:val="fr-CA"/>
                        </w:rPr>
                        <w:t>NOUVEL ESSAI SUR LE CANCER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157163</wp:posOffset>
                </wp:positionH>
                <wp:positionV relativeFrom="paragraph">
                  <wp:posOffset>4252595</wp:posOffset>
                </wp:positionV>
                <wp:extent cx="1581150" cy="3810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381000"/>
                        </a:xfrm>
                        <a:prstGeom prst="rect">
                          <a:avLst/>
                        </a:prstGeom>
                        <a:solidFill>
                          <a:srgbClr val="DAE5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color w:val="1F3864" w:themeColor="accent1" w:themeShade="80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3864"/>
                                <w:sz w:val="22"/>
                                <w:szCs w:val="22"/>
                                <w:lang w:val="fr-CA"/>
                              </w:rPr>
                              <w:t>Votre cancer sera-t-il traité par immunothérapie?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7" type="#_x0000_t202" style="position:absolute;margin-left:12.4pt;margin-top:334.85pt;width:124.5pt;height:3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" fillcolor="#dae5e6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color w:val="1F3864" w:themeColor="accent1" w:themeShade="80"/>
                          <w:sz w:val="22"/>
                          <w:szCs w:val="22"/>
                          <w:lang w:val="fr-C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3864"/>
                          <w:sz w:val="22"/>
                          <w:szCs w:val="22"/>
                          <w:lang w:val="fr-CA"/>
                        </w:rPr>
                        <w:t>Votre cancer sera-t-il traité par immunothérapie?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bCs/>
          <w:noProof/>
          <w:lang w:val="fr-CA"/>
        </w:rPr>
        <w:t>Graphique pour gazouillis axés sur le patient :</w:t>
      </w:r>
      <w:r>
        <w:rPr>
          <w:rFonts w:ascii="Calibri" w:eastAsia="Calibri" w:hAnsi="Calibri" w:cs="Times New Roman"/>
          <w:b/>
          <w:bCs/>
          <w:noProof/>
          <w:lang w:val="fr-CA"/>
        </w:rPr>
        <w:br/>
      </w:r>
      <w:r>
        <w:rPr>
          <w:b/>
          <w:noProof/>
        </w:rPr>
        <w:drawing>
          <wp:inline distT="0" distB="0" distL="0" distR="0">
            <wp:extent cx="3664648" cy="18288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636" cy="185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664585" cy="1828769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568" cy="18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657730" cy="1825348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036" cy="18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657600" cy="1825283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2160" cy="184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lang w:val="fr-CA"/>
        </w:rPr>
      </w:pPr>
    </w:p>
    <w:p>
      <w:pPr>
        <w:rPr>
          <w:b/>
          <w:lang w:val="fr-CA"/>
        </w:rPr>
      </w:pPr>
    </w:p>
    <w:p>
      <w:pPr>
        <w:rPr>
          <w:bCs/>
          <w:lang w:val="fr-CA"/>
        </w:rPr>
      </w:pPr>
      <w:r>
        <w:rPr>
          <w:rFonts w:ascii="Calibri" w:eastAsia="Calibri" w:hAnsi="Calibri" w:cs="Times New Roman"/>
          <w:bCs/>
          <w:lang w:val="fr-CA"/>
        </w:rPr>
        <w:lastRenderedPageBreak/>
        <w:t>Graphismes pour gazouillis axés sur le fournisseur :</w:t>
      </w:r>
    </w:p>
    <w:p>
      <w:pPr>
        <w:rPr>
          <w:b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2563495</wp:posOffset>
                </wp:positionH>
                <wp:positionV relativeFrom="paragraph">
                  <wp:posOffset>1669490</wp:posOffset>
                </wp:positionV>
                <wp:extent cx="824155" cy="109220"/>
                <wp:effectExtent l="0" t="0" r="0" b="508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155" cy="1092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12"/>
                                <w:szCs w:val="12"/>
                                <w:lang w:val="fr-CA"/>
                              </w:rPr>
                              <w:t xml:space="preserve">Co-responsable S2013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8" type="#_x0000_t202" style="position:absolute;margin-left:201.85pt;margin-top:131.45pt;width:64.9pt;height:8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" fillcolor="#272727 [2749]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12"/>
                          <w:szCs w:val="12"/>
                          <w:lang w:val="fr-CA"/>
                        </w:rPr>
                        <w:t xml:space="preserve">Co-responsable S2013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226135</wp:posOffset>
                </wp:positionV>
                <wp:extent cx="1800225" cy="828040"/>
                <wp:effectExtent l="0" t="0" r="9525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828040"/>
                        </a:xfrm>
                        <a:prstGeom prst="rect">
                          <a:avLst/>
                        </a:prstGeom>
                        <a:solidFill>
                          <a:srgbClr val="5E5D4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0"/>
                                <w:szCs w:val="20"/>
                                <w:lang w:val="fr-CA"/>
                              </w:rPr>
                              <w:t>Inscription en cours : Peut-on prédire qui court le plus de risques de subir des effets secondaires graves avec les inhibiteurs du point de contrôle immunitaire?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9" type="#_x0000_t202" style="position:absolute;margin-left:14.1pt;margin-top:17.8pt;width:141.75pt;height:65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" fillcolor="#5e5d44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z w:val="20"/>
                          <w:szCs w:val="20"/>
                          <w:lang w:val="fr-CA"/>
                        </w:rPr>
                        <w:t>Inscription en cours : Peut-on prédire qui court le plus de risques de subir des effets secondaires graves avec les inhibiteurs du point de contrôle immunitaire?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188259</wp:posOffset>
                </wp:positionH>
                <wp:positionV relativeFrom="paragraph">
                  <wp:posOffset>1104863</wp:posOffset>
                </wp:positionV>
                <wp:extent cx="1695450" cy="340658"/>
                <wp:effectExtent l="0" t="0" r="0" b="254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340658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B6B84B"/>
                                <w:sz w:val="22"/>
                                <w:szCs w:val="22"/>
                                <w:lang w:val="fr-CA"/>
                              </w:rPr>
                              <w:t>Pour en savoir plus, visitez SWOG.org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0" type="#_x0000_t202" style="position:absolute;margin-left:14.8pt;margin-top:87pt;width:133.5pt;height:26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" fillcolor="#272727 [2749]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fr-C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B6B84B"/>
                          <w:sz w:val="22"/>
                          <w:szCs w:val="22"/>
                          <w:lang w:val="fr-CA"/>
                        </w:rPr>
                        <w:t>Pour en savoir plus, visitez SWOG.org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25325</wp:posOffset>
                </wp:positionH>
                <wp:positionV relativeFrom="paragraph">
                  <wp:posOffset>10795</wp:posOffset>
                </wp:positionV>
                <wp:extent cx="2886636" cy="147320"/>
                <wp:effectExtent l="0" t="0" r="9525" b="508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636" cy="147320"/>
                        </a:xfrm>
                        <a:prstGeom prst="rect">
                          <a:avLst/>
                        </a:prstGeom>
                        <a:solidFill>
                          <a:srgbClr val="7E0D0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  <w:lang w:val="fr-C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FFFFFF"/>
                                <w:sz w:val="19"/>
                                <w:szCs w:val="19"/>
                                <w:lang w:val="fr-CA"/>
                              </w:rPr>
                              <w:t>NOUVEL ESSAI SUR LE CANCER : S2013 I-CHECKIT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1" type="#_x0000_t202" style="position:absolute;margin-left:2pt;margin-top:.85pt;width:227.3pt;height:11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" fillcolor="#7e0d04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sz w:val="19"/>
                          <w:szCs w:val="19"/>
                          <w:lang w:val="fr-C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FFFFFF"/>
                          <w:sz w:val="19"/>
                          <w:szCs w:val="19"/>
                          <w:lang w:val="fr-CA"/>
                        </w:rPr>
                        <w:t>NOUVEL ESSAI SUR LE CANCER : S2013 I-CHECKIT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inline distT="0" distB="0" distL="0" distR="0">
            <wp:extent cx="3664647" cy="1828800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354" cy="185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2554941</wp:posOffset>
                </wp:positionH>
                <wp:positionV relativeFrom="paragraph">
                  <wp:posOffset>1651710</wp:posOffset>
                </wp:positionV>
                <wp:extent cx="833718" cy="109220"/>
                <wp:effectExtent l="0" t="0" r="5080" b="508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18" cy="1092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12"/>
                                <w:szCs w:val="12"/>
                                <w:lang w:val="fr-CA"/>
                              </w:rPr>
                              <w:t xml:space="preserve">Co-responsable S2013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2" type="#_x0000_t202" style="position:absolute;margin-left:201.2pt;margin-top:130.05pt;width:65.65pt;height:8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" fillcolor="#272727 [2749]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12"/>
                          <w:szCs w:val="12"/>
                          <w:lang w:val="fr-CA"/>
                        </w:rPr>
                        <w:t xml:space="preserve">Co-responsable S2013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151055</wp:posOffset>
                </wp:positionH>
                <wp:positionV relativeFrom="paragraph">
                  <wp:posOffset>198755</wp:posOffset>
                </wp:positionV>
                <wp:extent cx="1981200" cy="92336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923365"/>
                        </a:xfrm>
                        <a:prstGeom prst="rect">
                          <a:avLst/>
                        </a:prstGeom>
                        <a:solidFill>
                          <a:srgbClr val="5E5D4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0"/>
                                <w:szCs w:val="20"/>
                                <w:lang w:val="fr-CA"/>
                              </w:rPr>
                              <w:t>L’étude SS2013 I-CHECKIT développe un modèle de prédiction du risque pour les effets indésirables de grade 3+ liés au système immunitaire et causés par les inhibiteurs du point de contrôle immunitaire.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43" type="#_x0000_t202" style="position:absolute;margin-left:11.9pt;margin-top:15.65pt;width:156pt;height:72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" fillcolor="#5e5d44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z w:val="20"/>
                          <w:szCs w:val="20"/>
                          <w:lang w:val="fr-CA"/>
                        </w:rPr>
                        <w:t>L’étude SS2013 I-CHECKIT développe un modèle de prédiction du risque pour les effets indésirables de grade 3+ liés au système immunitaire et causés par les inhibiteurs du point de contrôle immunitaire.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1137285</wp:posOffset>
                </wp:positionV>
                <wp:extent cx="1695450" cy="33147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33147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B6B84B"/>
                                <w:sz w:val="22"/>
                                <w:szCs w:val="22"/>
                                <w:lang w:val="fr-CA"/>
                              </w:rPr>
                              <w:t>Pour en savoir plus, visitez SWOG.org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4" type="#_x0000_t202" style="position:absolute;margin-left:12pt;margin-top:89.55pt;width:133.5pt;height:26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" fillcolor="#272727 [2749]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fr-C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B6B84B"/>
                          <w:sz w:val="22"/>
                          <w:szCs w:val="22"/>
                          <w:lang w:val="fr-CA"/>
                        </w:rPr>
                        <w:t>Pour en savoir plus, visitez SWOG.org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26894</wp:posOffset>
                </wp:positionH>
                <wp:positionV relativeFrom="paragraph">
                  <wp:posOffset>11169</wp:posOffset>
                </wp:positionV>
                <wp:extent cx="2886075" cy="147320"/>
                <wp:effectExtent l="0" t="0" r="9525" b="508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147320"/>
                        </a:xfrm>
                        <a:prstGeom prst="rect">
                          <a:avLst/>
                        </a:prstGeom>
                        <a:solidFill>
                          <a:srgbClr val="7E0D0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  <w:lang w:val="fr-C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FFFFFF"/>
                                <w:sz w:val="19"/>
                                <w:szCs w:val="19"/>
                                <w:lang w:val="fr-CA"/>
                              </w:rPr>
                              <w:t>NOUVEL ESSAI SUR LE CANCER : S2013 I-CHECKIT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5" type="#_x0000_t202" style="position:absolute;margin-left:2.1pt;margin-top:.9pt;width:227.25pt;height:11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" fillcolor="#7e0d04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sz w:val="19"/>
                          <w:szCs w:val="19"/>
                          <w:lang w:val="fr-C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FFFFFF"/>
                          <w:sz w:val="19"/>
                          <w:szCs w:val="19"/>
                          <w:lang w:val="fr-CA"/>
                        </w:rPr>
                        <w:t>NOUVEL ESSAI SUR LE CANCER : S2013 I-CHECKIT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inline distT="0" distB="0" distL="0" distR="0">
            <wp:extent cx="3664585" cy="1828769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659" cy="183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b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2877670</wp:posOffset>
                </wp:positionH>
                <wp:positionV relativeFrom="paragraph">
                  <wp:posOffset>1642745</wp:posOffset>
                </wp:positionV>
                <wp:extent cx="735105" cy="109220"/>
                <wp:effectExtent l="0" t="0" r="8255" b="508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105" cy="109220"/>
                        </a:xfrm>
                        <a:prstGeom prst="rect">
                          <a:avLst/>
                        </a:prstGeom>
                        <a:solidFill>
                          <a:srgbClr val="3B230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12"/>
                                <w:szCs w:val="12"/>
                                <w:lang w:val="fr-CA"/>
                              </w:rPr>
                              <w:t xml:space="preserve">Co-responsable S2013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6" type="#_x0000_t202" style="position:absolute;margin-left:226.6pt;margin-top:129.35pt;width:57.9pt;height:8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" fillcolor="#3b2303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12"/>
                          <w:szCs w:val="12"/>
                          <w:lang w:val="fr-CA"/>
                        </w:rPr>
                        <w:t xml:space="preserve">Co-responsable S2013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2877671</wp:posOffset>
                </wp:positionH>
                <wp:positionV relativeFrom="paragraph">
                  <wp:posOffset>3471545</wp:posOffset>
                </wp:positionV>
                <wp:extent cx="786914" cy="109220"/>
                <wp:effectExtent l="0" t="0" r="0" b="508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914" cy="109220"/>
                        </a:xfrm>
                        <a:prstGeom prst="rect">
                          <a:avLst/>
                        </a:prstGeom>
                        <a:solidFill>
                          <a:srgbClr val="3B230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12"/>
                                <w:szCs w:val="12"/>
                                <w:lang w:val="fr-CA"/>
                              </w:rPr>
                              <w:t xml:space="preserve">Co-responsable S2013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7" type="#_x0000_t202" style="position:absolute;margin-left:226.6pt;margin-top:273.35pt;width:61.95pt;height:8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" fillcolor="#3b2303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12"/>
                          <w:szCs w:val="12"/>
                          <w:lang w:val="fr-CA"/>
                        </w:rPr>
                        <w:t xml:space="preserve">Co-responsable S2013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170329</wp:posOffset>
                </wp:positionH>
                <wp:positionV relativeFrom="paragraph">
                  <wp:posOffset>2019264</wp:posOffset>
                </wp:positionV>
                <wp:extent cx="1963271" cy="950258"/>
                <wp:effectExtent l="0" t="0" r="0" b="254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271" cy="950258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0"/>
                                <w:szCs w:val="20"/>
                                <w:lang w:val="fr-CA"/>
                              </w:rPr>
                              <w:t>L’étude SS2013 I-CHECKIT développe un modèle de prédiction du risque pour les effets indésirables de grade 3+ liés au système immunitaire et causés par les inhibiteurs du point de contrôle immunitaire.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8" type="#_x0000_t202" style="position:absolute;margin-left:13.4pt;margin-top:159pt;width:154.6pt;height:74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" fillcolor="#393737 [814]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z w:val="20"/>
                          <w:szCs w:val="20"/>
                          <w:lang w:val="fr-CA"/>
                        </w:rPr>
                        <w:t>L’étude SS2013 I-CHECKIT développe un modèle de prédiction du risque pour les effets indésirables de grade 3+ liés au système immunitaire et causés par les inhibiteurs du point de contrôle immunitaire.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ragraph">
                  <wp:posOffset>2966010</wp:posOffset>
                </wp:positionV>
                <wp:extent cx="1695450" cy="33169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33169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B6B84B"/>
                                <w:sz w:val="22"/>
                                <w:szCs w:val="22"/>
                                <w:lang w:val="fr-CA"/>
                              </w:rPr>
                              <w:t>Pour en savoir plus, visitez SWOG.org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9" type="#_x0000_t202" style="position:absolute;margin-left:14.8pt;margin-top:233.55pt;width:133.5pt;height:26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" fillcolor="#272727 [2749]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fr-C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B6B84B"/>
                          <w:sz w:val="22"/>
                          <w:szCs w:val="22"/>
                          <w:lang w:val="fr-CA"/>
                        </w:rPr>
                        <w:t>Pour en savoir plus, visitez SWOG.org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ragraph">
                  <wp:posOffset>1104825</wp:posOffset>
                </wp:positionV>
                <wp:extent cx="1695450" cy="322730"/>
                <wp:effectExtent l="0" t="0" r="0" b="127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3227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B6B84B"/>
                                <w:sz w:val="22"/>
                                <w:szCs w:val="22"/>
                                <w:lang w:val="fr-CA"/>
                              </w:rPr>
                              <w:t>Pour en savoir plus, visitez SWOG.org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50" type="#_x0000_t202" style="position:absolute;margin-left:14.8pt;margin-top:87pt;width:133.5pt;height:25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" fillcolor="#272727 [2749]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fr-C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B6B84B"/>
                          <w:sz w:val="22"/>
                          <w:szCs w:val="22"/>
                          <w:lang w:val="fr-CA"/>
                        </w:rPr>
                        <w:t>Pour en savoir plus, visitez SWOG.org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188259</wp:posOffset>
                </wp:positionH>
                <wp:positionV relativeFrom="paragraph">
                  <wp:posOffset>280110</wp:posOffset>
                </wp:positionV>
                <wp:extent cx="1800225" cy="783291"/>
                <wp:effectExtent l="0" t="0" r="9525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783291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0"/>
                                <w:szCs w:val="20"/>
                                <w:lang w:val="fr-CA"/>
                              </w:rPr>
                              <w:t>Inscription en cours : Peut-on prédire qui court le plus de risques de subir des effets secondaires graves avec les inhibiteurs du point de contrôle immunitaire?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51" type="#_x0000_t202" style="position:absolute;margin-left:14.8pt;margin-top:22.05pt;width:141.75pt;height:61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" fillcolor="#404040 [2429]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z w:val="20"/>
                          <w:szCs w:val="20"/>
                          <w:lang w:val="fr-CA"/>
                        </w:rPr>
                        <w:t>Inscription en cours : Peut-on prédire qui court le plus de risques de subir des effets secondaires graves avec les inhibiteurs du point de contrôle immunitaire?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26894</wp:posOffset>
                </wp:positionH>
                <wp:positionV relativeFrom="paragraph">
                  <wp:posOffset>1839969</wp:posOffset>
                </wp:positionV>
                <wp:extent cx="2886075" cy="147320"/>
                <wp:effectExtent l="0" t="0" r="9525" b="508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147320"/>
                        </a:xfrm>
                        <a:prstGeom prst="rect">
                          <a:avLst/>
                        </a:prstGeom>
                        <a:solidFill>
                          <a:srgbClr val="7E0D0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  <w:lang w:val="fr-C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FFFFFF"/>
                                <w:sz w:val="19"/>
                                <w:szCs w:val="19"/>
                                <w:lang w:val="fr-CA"/>
                              </w:rPr>
                              <w:t>NOUVEL ESSAI SUR LE CANCER : S2013 I-CHECKIT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52" type="#_x0000_t202" style="position:absolute;margin-left:2.1pt;margin-top:144.9pt;width:227.25pt;height:11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" fillcolor="#7e0d04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sz w:val="19"/>
                          <w:szCs w:val="19"/>
                          <w:lang w:val="fr-C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FFFFFF"/>
                          <w:sz w:val="19"/>
                          <w:szCs w:val="19"/>
                          <w:lang w:val="fr-CA"/>
                        </w:rPr>
                        <w:t>NOUVEL ESSAI SUR LE CANCER : S2013 I-CHECKIT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26894</wp:posOffset>
                </wp:positionH>
                <wp:positionV relativeFrom="paragraph">
                  <wp:posOffset>11169</wp:posOffset>
                </wp:positionV>
                <wp:extent cx="2886635" cy="152400"/>
                <wp:effectExtent l="0" t="0" r="952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635" cy="152400"/>
                        </a:xfrm>
                        <a:prstGeom prst="rect">
                          <a:avLst/>
                        </a:prstGeom>
                        <a:solidFill>
                          <a:srgbClr val="7E0D0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  <w:lang w:val="fr-C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FFFFFF"/>
                                <w:sz w:val="19"/>
                                <w:szCs w:val="19"/>
                                <w:lang w:val="fr-CA"/>
                              </w:rPr>
                              <w:t>NOUVEL ESSAI SUR LE CANCER : S2013 I-CHECKIT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53" type="#_x0000_t202" style="position:absolute;margin-left:2.1pt;margin-top:.9pt;width:227.3pt;height:1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" fillcolor="#7e0d04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sz w:val="19"/>
                          <w:szCs w:val="19"/>
                          <w:lang w:val="fr-C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FFFFFF"/>
                          <w:sz w:val="19"/>
                          <w:szCs w:val="19"/>
                          <w:lang w:val="fr-CA"/>
                        </w:rPr>
                        <w:t>NOUVEL ESSAI SUR LE CANCER : S2013 I-CHECKIT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inline distT="0" distB="0" distL="0" distR="0">
            <wp:extent cx="3666490" cy="182972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273" cy="185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666653" cy="1829801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699" cy="187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</w:rPr>
      </w:pPr>
    </w:p>
    <w:p>
      <w:pPr>
        <w:rPr>
          <w:rFonts w:cstheme="minorHAnsi"/>
          <w:color w:val="000000" w:themeColor="text1"/>
          <w:sz w:val="22"/>
          <w:szCs w:val="22"/>
        </w:rPr>
      </w:pPr>
    </w:p>
    <w:p>
      <w:pPr>
        <w:rPr>
          <w:rFonts w:cstheme="minorHAnsi"/>
          <w:color w:val="000000" w:themeColor="text1"/>
          <w:sz w:val="22"/>
          <w:szCs w:val="22"/>
        </w:rPr>
      </w:pPr>
    </w:p>
    <w:p/>
    <w:sectPr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pa Agate High Nar M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ipa Agate High Nar">
    <w:altName w:val="Lipa Agate High Na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 Sans Semibold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  <w:rPr>
        <w:color w:val="44546A" w:themeColor="text2"/>
        <w:sz w:val="22"/>
        <w:szCs w:val="22"/>
        <w:lang w:val="fr-CA"/>
      </w:rPr>
    </w:pPr>
    <w:r>
      <w:rPr>
        <w:rFonts w:ascii="Calibri" w:eastAsia="Calibri" w:hAnsi="Calibri" w:cs="Times New Roman"/>
        <w:color w:val="44546A"/>
        <w:sz w:val="22"/>
        <w:szCs w:val="22"/>
        <w:lang w:val="fr-CA"/>
      </w:rPr>
      <w:t>SWOG S2013 Gazouillis et graphismes 20210930 FINAL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03FF8A-B635-9045-86D1-76BCFC1F8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Default">
    <w:name w:val="Default"/>
    <w:pPr>
      <w:autoSpaceDE w:val="0"/>
      <w:autoSpaceDN w:val="0"/>
      <w:adjustRightInd w:val="0"/>
    </w:pPr>
    <w:rPr>
      <w:rFonts w:ascii="Lipa Agate High Nar Md" w:hAnsi="Lipa Agate High Nar Md" w:cs="Lipa Agate High Nar Md"/>
      <w:color w:val="000000"/>
    </w:rPr>
  </w:style>
  <w:style w:type="character" w:customStyle="1" w:styleId="A1">
    <w:name w:val="A1"/>
    <w:uiPriority w:val="99"/>
    <w:rPr>
      <w:rFonts w:cs="Lipa Agate High Nar Md"/>
      <w:color w:val="FFFFFF"/>
      <w:sz w:val="80"/>
      <w:szCs w:val="80"/>
    </w:rPr>
  </w:style>
  <w:style w:type="paragraph" w:styleId="NoSpacing">
    <w:name w:val="No Spacing"/>
    <w:uiPriority w:val="1"/>
    <w:qFormat/>
  </w:style>
  <w:style w:type="character" w:customStyle="1" w:styleId="A2">
    <w:name w:val="A2"/>
    <w:uiPriority w:val="99"/>
    <w:rPr>
      <w:rFonts w:cs="Lipa Agate High Nar"/>
      <w:b/>
      <w:bCs/>
      <w:color w:val="B6B84B"/>
      <w:sz w:val="92"/>
      <w:szCs w:val="92"/>
    </w:rPr>
  </w:style>
  <w:style w:type="character" w:customStyle="1" w:styleId="A0">
    <w:name w:val="A0"/>
    <w:uiPriority w:val="99"/>
    <w:rPr>
      <w:rFonts w:cs="Open Sans Semibold"/>
      <w:b/>
      <w:bCs/>
      <w:color w:val="FFFFFF"/>
      <w:sz w:val="64"/>
      <w:szCs w:val="6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588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US1521951</vt:lpstr>
    </vt:vector>
  </TitlesOfParts>
  <Company/>
  <LinksUpToDate>false</LinksUpToDate>
  <CharactersWithSpaces>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US1521951</dc:title>
  <dc:creator>Frank</dc:creator>
  <cp:lastModifiedBy>Theresa Beck</cp:lastModifiedBy>
  <cp:revision>20</cp:revision>
  <dcterms:created xsi:type="dcterms:W3CDTF">2023-01-19T19:30:00Z</dcterms:created>
  <dcterms:modified xsi:type="dcterms:W3CDTF">2023-02-10T22:25:00Z</dcterms:modified>
</cp:coreProperties>
</file>